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A4F9D8C" w14:textId="59D0F9DF" w:rsidR="006F754F" w:rsidRPr="00D76967" w:rsidRDefault="00D76967" w:rsidP="00CB59E8">
      <w:pPr>
        <w:pStyle w:val="Heading1"/>
        <w:spacing w:line="360" w:lineRule="auto"/>
        <w:rPr>
          <w:color w:val="FF0000"/>
          <w:sz w:val="56"/>
          <w:szCs w:val="56"/>
        </w:rPr>
      </w:pPr>
      <w:r w:rsidRPr="00D76967">
        <w:rPr>
          <w:color w:val="FF0000"/>
        </w:rPr>
        <w:t xml:space="preserve">Completing your Year </w:t>
      </w:r>
      <w:r w:rsidRPr="00D76967">
        <w:rPr>
          <w:color w:val="FF0000"/>
        </w:rPr>
        <w:t>8</w:t>
      </w:r>
      <w:r w:rsidRPr="00D76967">
        <w:rPr>
          <w:color w:val="FF0000"/>
        </w:rPr>
        <w:t xml:space="preserve"> History endeavour badge: Read through </w:t>
      </w:r>
      <w:r w:rsidR="005C6869">
        <w:rPr>
          <w:color w:val="FF0000"/>
        </w:rPr>
        <w:t>both</w:t>
      </w:r>
      <w:r>
        <w:rPr>
          <w:color w:val="FF0000"/>
        </w:rPr>
        <w:t xml:space="preserve"> stories</w:t>
      </w:r>
      <w:r w:rsidRPr="00D76967">
        <w:rPr>
          <w:color w:val="FF0000"/>
        </w:rPr>
        <w:t xml:space="preserve">, completing all activities as you go. </w:t>
      </w:r>
      <w:r w:rsidRPr="00D76967">
        <w:rPr>
          <w:b/>
          <w:bCs/>
          <w:color w:val="FF0000"/>
        </w:rPr>
        <w:t>Email the final concluding activity to Mrs Lobo to claim your badge!</w:t>
      </w:r>
    </w:p>
    <w:p w14:paraId="525270A5" w14:textId="6EA8DF84" w:rsidR="00CB242B" w:rsidRPr="00CB59E8" w:rsidRDefault="006F754F" w:rsidP="00D76967">
      <w:pPr>
        <w:pStyle w:val="Heading1"/>
        <w:spacing w:line="240" w:lineRule="auto"/>
        <w:rPr>
          <w:sz w:val="48"/>
          <w:szCs w:val="48"/>
        </w:rPr>
      </w:pPr>
      <w:r>
        <w:rPr>
          <w:sz w:val="48"/>
          <w:szCs w:val="48"/>
        </w:rPr>
        <w:t xml:space="preserve">Story 1: </w:t>
      </w:r>
      <w:r w:rsidR="00CB242B" w:rsidRPr="00CB59E8">
        <w:rPr>
          <w:sz w:val="48"/>
          <w:szCs w:val="48"/>
        </w:rPr>
        <w:t>Sofonisba Anguissola studies the beauty of the Earth</w:t>
      </w:r>
    </w:p>
    <w:p w14:paraId="3FB85ADC" w14:textId="5F93C71C" w:rsidR="00CB242B" w:rsidRDefault="00D76967" w:rsidP="00CB59E8">
      <w:pPr>
        <w:pStyle w:val="Heading1"/>
        <w:spacing w:line="360" w:lineRule="auto"/>
      </w:pPr>
      <w:r>
        <w:rPr>
          <w:noProof/>
          <w:bdr w:val="none" w:sz="0" w:space="0" w:color="auto" w:frame="1"/>
        </w:rPr>
        <w:drawing>
          <wp:anchor distT="0" distB="0" distL="114300" distR="114300" simplePos="0" relativeHeight="251658240" behindDoc="0" locked="0" layoutInCell="1" allowOverlap="1" wp14:anchorId="027764BD" wp14:editId="74FFE18E">
            <wp:simplePos x="0" y="0"/>
            <wp:positionH relativeFrom="margin">
              <wp:posOffset>3781425</wp:posOffset>
            </wp:positionH>
            <wp:positionV relativeFrom="page">
              <wp:posOffset>2617470</wp:posOffset>
            </wp:positionV>
            <wp:extent cx="3055620" cy="2312670"/>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055620" cy="231267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CB242B" w:rsidRPr="001323A4">
        <w:t xml:space="preserve">What </w:t>
      </w:r>
      <w:r w:rsidR="00CB242B">
        <w:t>shaped the art of a Renaissance painter?</w:t>
      </w:r>
    </w:p>
    <w:p w14:paraId="5F8C3AA1" w14:textId="66802603" w:rsidR="00CB242B" w:rsidRPr="00CB59E8" w:rsidRDefault="00CB242B" w:rsidP="00CB59E8">
      <w:pPr>
        <w:spacing w:line="360" w:lineRule="auto"/>
        <w:rPr>
          <w:i/>
          <w:iCs/>
          <w:color w:val="000000" w:themeColor="text1"/>
          <w:sz w:val="24"/>
          <w:szCs w:val="24"/>
        </w:rPr>
      </w:pPr>
      <w:r w:rsidRPr="00CB59E8">
        <w:rPr>
          <w:i/>
          <w:iCs/>
          <w:color w:val="000000" w:themeColor="text1"/>
          <w:sz w:val="24"/>
          <w:szCs w:val="24"/>
        </w:rPr>
        <w:t xml:space="preserve">Sofonisba puts down her paintbrush.  She is pleased.  She has shown her three sisters, all delighting in their game of chess, and in one another.  The family servant looks on. </w:t>
      </w:r>
    </w:p>
    <w:p w14:paraId="21B21459" w14:textId="57A7F49F" w:rsidR="00CB242B" w:rsidRPr="00CB59E8" w:rsidRDefault="00CB242B" w:rsidP="00CB59E8">
      <w:pPr>
        <w:spacing w:line="360" w:lineRule="auto"/>
        <w:rPr>
          <w:i/>
          <w:iCs/>
          <w:color w:val="000000" w:themeColor="text1"/>
          <w:sz w:val="24"/>
          <w:szCs w:val="24"/>
        </w:rPr>
      </w:pPr>
      <w:r w:rsidRPr="00CB59E8">
        <w:rPr>
          <w:i/>
          <w:iCs/>
          <w:color w:val="000000" w:themeColor="text1"/>
          <w:sz w:val="24"/>
          <w:szCs w:val="24"/>
        </w:rPr>
        <w:t xml:space="preserve">Yet something isn’t right.  What will bring out the play of light on her sister’s face?    Sofonisba thinks about paintings she has seen.  She needs darker tones.  She will add another tree behind her sister’s head.  </w:t>
      </w:r>
    </w:p>
    <w:p w14:paraId="47C35659" w14:textId="35B97891" w:rsidR="00CB242B" w:rsidRPr="00CB59E8" w:rsidRDefault="00CB242B" w:rsidP="00CB59E8">
      <w:pPr>
        <w:spacing w:line="360" w:lineRule="auto"/>
        <w:rPr>
          <w:i/>
          <w:iCs/>
          <w:color w:val="000000" w:themeColor="text1"/>
          <w:sz w:val="24"/>
          <w:szCs w:val="24"/>
        </w:rPr>
      </w:pPr>
      <w:r w:rsidRPr="00CB59E8">
        <w:rPr>
          <w:i/>
          <w:iCs/>
          <w:color w:val="000000" w:themeColor="text1"/>
          <w:sz w:val="24"/>
          <w:szCs w:val="24"/>
        </w:rPr>
        <w:t>It is just what is needed to complete her painting.</w:t>
      </w:r>
    </w:p>
    <w:p w14:paraId="6AB31EE1" w14:textId="2D542CD9" w:rsidR="00CB242B" w:rsidRPr="00A56705" w:rsidRDefault="00CB242B" w:rsidP="00CB59E8">
      <w:pPr>
        <w:spacing w:line="360" w:lineRule="auto"/>
        <w:rPr>
          <w:color w:val="000000" w:themeColor="text1"/>
          <w:sz w:val="24"/>
          <w:szCs w:val="24"/>
        </w:rPr>
      </w:pPr>
    </w:p>
    <w:p w14:paraId="1F602FC3" w14:textId="77777777" w:rsidR="00CB242B" w:rsidRDefault="00CB242B" w:rsidP="00CB59E8">
      <w:pPr>
        <w:spacing w:line="360" w:lineRule="auto"/>
        <w:rPr>
          <w:sz w:val="24"/>
          <w:szCs w:val="24"/>
        </w:rPr>
      </w:pPr>
      <w:r w:rsidRPr="002B7B8D">
        <w:rPr>
          <w:sz w:val="24"/>
          <w:szCs w:val="24"/>
        </w:rPr>
        <w:t xml:space="preserve">Sofonisba Anguissola </w:t>
      </w:r>
      <w:r>
        <w:rPr>
          <w:sz w:val="24"/>
          <w:szCs w:val="24"/>
        </w:rPr>
        <w:t xml:space="preserve">was an </w:t>
      </w:r>
      <w:r w:rsidRPr="00FE2606">
        <w:rPr>
          <w:sz w:val="24"/>
          <w:szCs w:val="24"/>
        </w:rPr>
        <w:t>Italian noblewoman</w:t>
      </w:r>
      <w:r>
        <w:rPr>
          <w:sz w:val="24"/>
          <w:szCs w:val="24"/>
        </w:rPr>
        <w:t xml:space="preserve">. She was born during the Renaissance. The Renaissance is a label that historians give to developments in art and ideas in the fifteenth and sixteenth centuries. Artists and scholars looked afresh at the achievements of the ancient </w:t>
      </w:r>
      <w:proofErr w:type="gramStart"/>
      <w:r>
        <w:rPr>
          <w:sz w:val="24"/>
          <w:szCs w:val="24"/>
        </w:rPr>
        <w:t>world, and</w:t>
      </w:r>
      <w:proofErr w:type="gramEnd"/>
      <w:r>
        <w:rPr>
          <w:sz w:val="24"/>
          <w:szCs w:val="24"/>
        </w:rPr>
        <w:t xml:space="preserve"> tried to go beyond them. </w:t>
      </w:r>
    </w:p>
    <w:p w14:paraId="698ACCF9" w14:textId="77777777" w:rsidR="00CB242B" w:rsidRDefault="00CB242B" w:rsidP="00CB59E8">
      <w:pPr>
        <w:spacing w:line="360" w:lineRule="auto"/>
        <w:rPr>
          <w:sz w:val="24"/>
          <w:szCs w:val="24"/>
        </w:rPr>
      </w:pPr>
      <w:r>
        <w:rPr>
          <w:sz w:val="24"/>
          <w:szCs w:val="24"/>
        </w:rPr>
        <w:t xml:space="preserve">Like other Renaissance artists, Sofonisba was adventurous.  She was drawing on others’ work, but </w:t>
      </w:r>
      <w:proofErr w:type="gramStart"/>
      <w:r>
        <w:rPr>
          <w:sz w:val="24"/>
          <w:szCs w:val="24"/>
        </w:rPr>
        <w:t>in order to</w:t>
      </w:r>
      <w:proofErr w:type="gramEnd"/>
      <w:r>
        <w:rPr>
          <w:sz w:val="24"/>
          <w:szCs w:val="24"/>
        </w:rPr>
        <w:t xml:space="preserve"> do something new.  </w:t>
      </w:r>
      <w:r w:rsidRPr="00FE2606">
        <w:rPr>
          <w:sz w:val="24"/>
          <w:szCs w:val="24"/>
        </w:rPr>
        <w:t xml:space="preserve">By studying </w:t>
      </w:r>
      <w:r>
        <w:rPr>
          <w:sz w:val="24"/>
          <w:szCs w:val="24"/>
        </w:rPr>
        <w:t>a great artist such as</w:t>
      </w:r>
      <w:r w:rsidRPr="00FE2606">
        <w:rPr>
          <w:sz w:val="24"/>
          <w:szCs w:val="24"/>
        </w:rPr>
        <w:t xml:space="preserve"> Sofonisba, we </w:t>
      </w:r>
      <w:r>
        <w:rPr>
          <w:sz w:val="24"/>
          <w:szCs w:val="24"/>
        </w:rPr>
        <w:t xml:space="preserve">can learn about how ideas moved and connected during the Renaissance. </w:t>
      </w:r>
    </w:p>
    <w:p w14:paraId="030A2B5C" w14:textId="77777777" w:rsidR="00CB59E8" w:rsidRDefault="00CB59E8" w:rsidP="00CB59E8">
      <w:pPr>
        <w:spacing w:line="360" w:lineRule="auto"/>
        <w:rPr>
          <w:b/>
          <w:bCs/>
          <w:sz w:val="24"/>
          <w:szCs w:val="24"/>
        </w:rPr>
      </w:pPr>
    </w:p>
    <w:p w14:paraId="50DAB08F" w14:textId="5192AD2B" w:rsidR="00CB242B" w:rsidRPr="00867E71" w:rsidRDefault="00CB242B" w:rsidP="00CB59E8">
      <w:pPr>
        <w:spacing w:line="360" w:lineRule="auto"/>
        <w:rPr>
          <w:b/>
          <w:bCs/>
          <w:sz w:val="24"/>
          <w:szCs w:val="24"/>
        </w:rPr>
      </w:pPr>
      <w:r w:rsidRPr="00867E71">
        <w:rPr>
          <w:b/>
          <w:bCs/>
          <w:sz w:val="24"/>
          <w:szCs w:val="24"/>
        </w:rPr>
        <w:t>Your enquiry</w:t>
      </w:r>
    </w:p>
    <w:p w14:paraId="70B44905" w14:textId="77777777" w:rsidR="00CB242B" w:rsidRDefault="00CB242B" w:rsidP="00CB59E8">
      <w:pPr>
        <w:spacing w:line="360" w:lineRule="auto"/>
        <w:rPr>
          <w:sz w:val="24"/>
          <w:szCs w:val="24"/>
        </w:rPr>
      </w:pPr>
      <w:r>
        <w:rPr>
          <w:sz w:val="24"/>
          <w:szCs w:val="24"/>
        </w:rPr>
        <w:t xml:space="preserve">Sofonisba did not paint alone. What she painted and how she painted were affected by changes in art before her, by mathematics and astronomy, and by her own experience as a woman at this time.   At the end of this enquiry, you will build a visual collage to show the worlds that shaped Sofonisba’s art. </w:t>
      </w:r>
    </w:p>
    <w:p w14:paraId="057D9F55" w14:textId="77777777" w:rsidR="00CB242B" w:rsidRDefault="00CB242B" w:rsidP="00CB59E8">
      <w:pPr>
        <w:spacing w:line="360" w:lineRule="auto"/>
        <w:rPr>
          <w:sz w:val="24"/>
          <w:szCs w:val="24"/>
        </w:rPr>
      </w:pPr>
    </w:p>
    <w:p w14:paraId="1D24BFF7" w14:textId="10E15AF8" w:rsidR="00CB242B" w:rsidRPr="00940A05" w:rsidRDefault="00C450A1" w:rsidP="00CB59E8">
      <w:pPr>
        <w:pStyle w:val="Heading1"/>
        <w:spacing w:line="360" w:lineRule="auto"/>
      </w:pPr>
      <w:r>
        <w:rPr>
          <w:noProof/>
          <w:bdr w:val="none" w:sz="0" w:space="0" w:color="auto" w:frame="1"/>
        </w:rPr>
        <w:lastRenderedPageBreak/>
        <w:drawing>
          <wp:anchor distT="0" distB="0" distL="114300" distR="114300" simplePos="0" relativeHeight="251659264" behindDoc="0" locked="0" layoutInCell="1" allowOverlap="1" wp14:anchorId="4DAC1FD7" wp14:editId="3FA81E70">
            <wp:simplePos x="0" y="0"/>
            <wp:positionH relativeFrom="column">
              <wp:posOffset>3771796</wp:posOffset>
            </wp:positionH>
            <wp:positionV relativeFrom="page">
              <wp:posOffset>99189</wp:posOffset>
            </wp:positionV>
            <wp:extent cx="3021965" cy="3378835"/>
            <wp:effectExtent l="0" t="0" r="6985" b="0"/>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021965" cy="3378835"/>
                    </a:xfrm>
                    <a:prstGeom prst="rect">
                      <a:avLst/>
                    </a:prstGeom>
                    <a:noFill/>
                    <a:ln>
                      <a:noFill/>
                    </a:ln>
                  </pic:spPr>
                </pic:pic>
              </a:graphicData>
            </a:graphic>
          </wp:anchor>
        </w:drawing>
      </w:r>
      <w:r w:rsidR="00CB242B" w:rsidRPr="00940A05">
        <w:t>Cremona: a small town full of big ideas</w:t>
      </w:r>
    </w:p>
    <w:p w14:paraId="6594E219" w14:textId="26EA3469" w:rsidR="00CB242B" w:rsidRDefault="00CB242B" w:rsidP="00CB59E8">
      <w:pPr>
        <w:spacing w:line="360" w:lineRule="auto"/>
        <w:rPr>
          <w:sz w:val="24"/>
          <w:szCs w:val="24"/>
        </w:rPr>
      </w:pPr>
      <w:r>
        <w:rPr>
          <w:sz w:val="24"/>
          <w:szCs w:val="24"/>
        </w:rPr>
        <w:t>Sofonisba was born in Cremona, in 1532. Find Cremona on the map.</w:t>
      </w:r>
    </w:p>
    <w:p w14:paraId="1BB6DA4E" w14:textId="57AB6619" w:rsidR="00CB242B" w:rsidRDefault="00CB242B" w:rsidP="00CB59E8">
      <w:pPr>
        <w:spacing w:line="360" w:lineRule="auto"/>
        <w:rPr>
          <w:sz w:val="24"/>
          <w:szCs w:val="24"/>
        </w:rPr>
      </w:pPr>
      <w:r>
        <w:rPr>
          <w:sz w:val="24"/>
          <w:szCs w:val="24"/>
        </w:rPr>
        <w:t>Sofonisba was</w:t>
      </w:r>
      <w:r w:rsidRPr="00FE2606">
        <w:rPr>
          <w:sz w:val="24"/>
          <w:szCs w:val="24"/>
        </w:rPr>
        <w:t xml:space="preserve"> educated in the Renaissance tradition</w:t>
      </w:r>
      <w:r>
        <w:rPr>
          <w:sz w:val="24"/>
          <w:szCs w:val="24"/>
        </w:rPr>
        <w:t>, studying m</w:t>
      </w:r>
      <w:r w:rsidRPr="00FE2606">
        <w:rPr>
          <w:sz w:val="24"/>
          <w:szCs w:val="24"/>
        </w:rPr>
        <w:t>usic, science, Latin and Greek.</w:t>
      </w:r>
      <w:r>
        <w:rPr>
          <w:sz w:val="24"/>
          <w:szCs w:val="24"/>
        </w:rPr>
        <w:t xml:space="preserve">  </w:t>
      </w:r>
      <w:r w:rsidRPr="00FE2606">
        <w:rPr>
          <w:sz w:val="24"/>
          <w:szCs w:val="24"/>
        </w:rPr>
        <w:t xml:space="preserve">At the age of 14, Sofonisba’s father asked </w:t>
      </w:r>
      <w:r>
        <w:rPr>
          <w:sz w:val="24"/>
          <w:szCs w:val="24"/>
        </w:rPr>
        <w:t>the</w:t>
      </w:r>
      <w:r w:rsidRPr="00FE2606">
        <w:rPr>
          <w:sz w:val="24"/>
          <w:szCs w:val="24"/>
        </w:rPr>
        <w:t xml:space="preserve"> artist </w:t>
      </w:r>
      <w:proofErr w:type="spellStart"/>
      <w:r w:rsidRPr="00FE2606">
        <w:rPr>
          <w:sz w:val="24"/>
          <w:szCs w:val="24"/>
        </w:rPr>
        <w:t>Barnadino</w:t>
      </w:r>
      <w:proofErr w:type="spellEnd"/>
      <w:r w:rsidRPr="00FE2606">
        <w:rPr>
          <w:sz w:val="24"/>
          <w:szCs w:val="24"/>
        </w:rPr>
        <w:t xml:space="preserve"> Campi to teach Sofonisba to paint. For three years, Sofonisba experimented with pencils and paints</w:t>
      </w:r>
      <w:r>
        <w:rPr>
          <w:sz w:val="24"/>
          <w:szCs w:val="24"/>
        </w:rPr>
        <w:t>, learning</w:t>
      </w:r>
      <w:r w:rsidRPr="00FE2606">
        <w:rPr>
          <w:sz w:val="24"/>
          <w:szCs w:val="24"/>
        </w:rPr>
        <w:t xml:space="preserve"> </w:t>
      </w:r>
      <w:r>
        <w:rPr>
          <w:sz w:val="24"/>
          <w:szCs w:val="24"/>
        </w:rPr>
        <w:t>from</w:t>
      </w:r>
      <w:r w:rsidRPr="00FE2606">
        <w:rPr>
          <w:sz w:val="24"/>
          <w:szCs w:val="24"/>
        </w:rPr>
        <w:t xml:space="preserve"> </w:t>
      </w:r>
      <w:r w:rsidRPr="00616F75">
        <w:rPr>
          <w:sz w:val="24"/>
          <w:szCs w:val="24"/>
        </w:rPr>
        <w:t>Master Campi</w:t>
      </w:r>
      <w:r w:rsidR="007C0C55">
        <w:rPr>
          <w:b/>
          <w:bCs/>
          <w:sz w:val="24"/>
          <w:szCs w:val="24"/>
        </w:rPr>
        <w:t xml:space="preserve"> </w:t>
      </w:r>
      <w:r w:rsidR="007C0C55" w:rsidRPr="00616F75">
        <w:rPr>
          <w:i/>
          <w:iCs/>
          <w:sz w:val="24"/>
          <w:szCs w:val="24"/>
        </w:rPr>
        <w:t>(shown below, painting a portrait of Sofonisba).</w:t>
      </w:r>
    </w:p>
    <w:p w14:paraId="7B622588" w14:textId="3BDB3DB3" w:rsidR="00CB242B" w:rsidRDefault="007C0C55" w:rsidP="00CB59E8">
      <w:pPr>
        <w:spacing w:line="360" w:lineRule="auto"/>
        <w:rPr>
          <w:sz w:val="24"/>
          <w:szCs w:val="24"/>
        </w:rPr>
      </w:pPr>
      <w:r>
        <w:rPr>
          <w:noProof/>
        </w:rPr>
        <w:drawing>
          <wp:anchor distT="0" distB="0" distL="114300" distR="114300" simplePos="0" relativeHeight="251660288" behindDoc="0" locked="0" layoutInCell="1" allowOverlap="1" wp14:anchorId="74CADE8B" wp14:editId="666ACE4C">
            <wp:simplePos x="0" y="0"/>
            <wp:positionH relativeFrom="margin">
              <wp:align>left</wp:align>
            </wp:positionH>
            <wp:positionV relativeFrom="paragraph">
              <wp:posOffset>6350</wp:posOffset>
            </wp:positionV>
            <wp:extent cx="2780030" cy="2668270"/>
            <wp:effectExtent l="0" t="0" r="1270" b="0"/>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780030" cy="266827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CB242B" w:rsidRPr="00FE2606">
        <w:rPr>
          <w:sz w:val="24"/>
          <w:szCs w:val="24"/>
        </w:rPr>
        <w:t xml:space="preserve">No longer were artists </w:t>
      </w:r>
      <w:r w:rsidR="00CB242B">
        <w:rPr>
          <w:sz w:val="24"/>
          <w:szCs w:val="24"/>
        </w:rPr>
        <w:t>painting</w:t>
      </w:r>
      <w:r w:rsidR="00CB242B" w:rsidRPr="00FE2606">
        <w:rPr>
          <w:sz w:val="24"/>
          <w:szCs w:val="24"/>
        </w:rPr>
        <w:t xml:space="preserve"> </w:t>
      </w:r>
      <w:r w:rsidR="00CB242B">
        <w:rPr>
          <w:sz w:val="24"/>
          <w:szCs w:val="24"/>
        </w:rPr>
        <w:t>flat pictures</w:t>
      </w:r>
      <w:r w:rsidR="00FD3433">
        <w:rPr>
          <w:sz w:val="24"/>
          <w:szCs w:val="24"/>
        </w:rPr>
        <w:t>.</w:t>
      </w:r>
      <w:r w:rsidR="00CB242B">
        <w:rPr>
          <w:sz w:val="24"/>
          <w:szCs w:val="24"/>
        </w:rPr>
        <w:t xml:space="preserve"> </w:t>
      </w:r>
      <w:r w:rsidR="00CB242B" w:rsidRPr="00FE2606">
        <w:rPr>
          <w:sz w:val="24"/>
          <w:szCs w:val="24"/>
        </w:rPr>
        <w:t xml:space="preserve"> </w:t>
      </w:r>
      <w:r w:rsidR="00CB242B">
        <w:rPr>
          <w:sz w:val="24"/>
          <w:szCs w:val="24"/>
        </w:rPr>
        <w:t>A</w:t>
      </w:r>
      <w:r w:rsidR="00CB242B" w:rsidRPr="00FE2606">
        <w:rPr>
          <w:sz w:val="24"/>
          <w:szCs w:val="24"/>
        </w:rPr>
        <w:t>rtists in the</w:t>
      </w:r>
      <w:r w:rsidR="00CB242B">
        <w:rPr>
          <w:sz w:val="24"/>
          <w:szCs w:val="24"/>
        </w:rPr>
        <w:t xml:space="preserve"> fifteenth century had begun to</w:t>
      </w:r>
      <w:r w:rsidR="00CB242B" w:rsidRPr="00FE2606">
        <w:rPr>
          <w:sz w:val="24"/>
          <w:szCs w:val="24"/>
        </w:rPr>
        <w:t xml:space="preserve"> </w:t>
      </w:r>
      <w:r w:rsidR="00CB242B">
        <w:rPr>
          <w:sz w:val="24"/>
          <w:szCs w:val="24"/>
        </w:rPr>
        <w:t>portray people and plants as real,</w:t>
      </w:r>
      <w:r w:rsidR="00CB242B" w:rsidRPr="00FE2606">
        <w:rPr>
          <w:sz w:val="24"/>
          <w:szCs w:val="24"/>
        </w:rPr>
        <w:t xml:space="preserve"> </w:t>
      </w:r>
      <w:r w:rsidR="00CB242B">
        <w:rPr>
          <w:sz w:val="24"/>
          <w:szCs w:val="24"/>
        </w:rPr>
        <w:t>rounded</w:t>
      </w:r>
      <w:r w:rsidR="00CB242B" w:rsidRPr="00FE2606">
        <w:rPr>
          <w:sz w:val="24"/>
          <w:szCs w:val="24"/>
        </w:rPr>
        <w:t xml:space="preserve"> and lifelike. </w:t>
      </w:r>
      <w:r w:rsidR="00CB242B">
        <w:rPr>
          <w:sz w:val="24"/>
          <w:szCs w:val="24"/>
        </w:rPr>
        <w:t xml:space="preserve">  </w:t>
      </w:r>
      <w:r w:rsidR="00CB242B" w:rsidRPr="00FE2606">
        <w:rPr>
          <w:sz w:val="24"/>
          <w:szCs w:val="24"/>
        </w:rPr>
        <w:t>Sofonisba sketch</w:t>
      </w:r>
      <w:r w:rsidR="00CB242B">
        <w:rPr>
          <w:sz w:val="24"/>
          <w:szCs w:val="24"/>
        </w:rPr>
        <w:t>ed</w:t>
      </w:r>
      <w:r w:rsidR="00CB242B" w:rsidRPr="00FE2606">
        <w:rPr>
          <w:sz w:val="24"/>
          <w:szCs w:val="24"/>
        </w:rPr>
        <w:t xml:space="preserve"> </w:t>
      </w:r>
      <w:r w:rsidR="00CB242B">
        <w:rPr>
          <w:sz w:val="24"/>
          <w:szCs w:val="24"/>
        </w:rPr>
        <w:t>her siblings</w:t>
      </w:r>
      <w:r w:rsidR="00CB242B" w:rsidRPr="00FE2606">
        <w:rPr>
          <w:sz w:val="24"/>
          <w:szCs w:val="24"/>
        </w:rPr>
        <w:t>, dogs</w:t>
      </w:r>
      <w:r w:rsidR="00CB242B">
        <w:rPr>
          <w:sz w:val="24"/>
          <w:szCs w:val="24"/>
        </w:rPr>
        <w:t xml:space="preserve"> and</w:t>
      </w:r>
      <w:r w:rsidR="00CB242B" w:rsidRPr="00FE2606">
        <w:rPr>
          <w:sz w:val="24"/>
          <w:szCs w:val="24"/>
        </w:rPr>
        <w:t xml:space="preserve"> trees.</w:t>
      </w:r>
    </w:p>
    <w:p w14:paraId="341AFCF5" w14:textId="7BB6D1E0" w:rsidR="007C0C55" w:rsidRDefault="00CB242B" w:rsidP="00CB59E8">
      <w:pPr>
        <w:spacing w:line="360" w:lineRule="auto"/>
        <w:rPr>
          <w:sz w:val="24"/>
          <w:szCs w:val="24"/>
        </w:rPr>
      </w:pPr>
      <w:r>
        <w:rPr>
          <w:sz w:val="24"/>
          <w:szCs w:val="24"/>
        </w:rPr>
        <w:t xml:space="preserve">From the 1400s, in the city of Florence, Renaissance </w:t>
      </w:r>
      <w:r w:rsidRPr="009F09BE">
        <w:rPr>
          <w:sz w:val="24"/>
          <w:szCs w:val="24"/>
        </w:rPr>
        <w:t xml:space="preserve">artists </w:t>
      </w:r>
      <w:r>
        <w:rPr>
          <w:sz w:val="24"/>
          <w:szCs w:val="24"/>
        </w:rPr>
        <w:t xml:space="preserve">had </w:t>
      </w:r>
      <w:r w:rsidRPr="009F09BE">
        <w:rPr>
          <w:sz w:val="24"/>
          <w:szCs w:val="24"/>
        </w:rPr>
        <w:t>set out to break with the past.</w:t>
      </w:r>
      <w:r>
        <w:rPr>
          <w:sz w:val="24"/>
          <w:szCs w:val="24"/>
        </w:rPr>
        <w:t xml:space="preserve"> (</w:t>
      </w:r>
      <w:r w:rsidRPr="00FE2606">
        <w:rPr>
          <w:sz w:val="24"/>
          <w:szCs w:val="24"/>
        </w:rPr>
        <w:t>Find Florence on the map.</w:t>
      </w:r>
      <w:r>
        <w:rPr>
          <w:sz w:val="24"/>
          <w:szCs w:val="24"/>
        </w:rPr>
        <w:t xml:space="preserve">)   Florentine artists delighted in new techniques.  They studied </w:t>
      </w:r>
      <w:r w:rsidRPr="007C0ACB">
        <w:rPr>
          <w:sz w:val="24"/>
          <w:szCs w:val="24"/>
        </w:rPr>
        <w:t xml:space="preserve">anatomy. They recreated muscles and veins in sculpture and on paper. </w:t>
      </w:r>
    </w:p>
    <w:p w14:paraId="2E7756EA" w14:textId="6578A618" w:rsidR="007C0C55" w:rsidRDefault="00403200" w:rsidP="00CB59E8">
      <w:pPr>
        <w:spacing w:line="360" w:lineRule="auto"/>
        <w:rPr>
          <w:sz w:val="24"/>
          <w:szCs w:val="24"/>
        </w:rPr>
      </w:pPr>
      <w:r>
        <w:rPr>
          <w:noProof/>
        </w:rPr>
        <w:drawing>
          <wp:anchor distT="0" distB="0" distL="114300" distR="114300" simplePos="0" relativeHeight="251661312" behindDoc="0" locked="0" layoutInCell="1" allowOverlap="1" wp14:anchorId="690F5115" wp14:editId="3D628CA8">
            <wp:simplePos x="0" y="0"/>
            <wp:positionH relativeFrom="column">
              <wp:posOffset>4100664</wp:posOffset>
            </wp:positionH>
            <wp:positionV relativeFrom="paragraph">
              <wp:posOffset>38100</wp:posOffset>
            </wp:positionV>
            <wp:extent cx="2647481" cy="3764280"/>
            <wp:effectExtent l="0" t="0" r="635" b="7620"/>
            <wp:wrapSquare wrapText="bothSides"/>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651195" cy="3769561"/>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57FF7F64" w14:textId="406786DA" w:rsidR="00CB242B" w:rsidRDefault="00CB242B" w:rsidP="00CB59E8">
      <w:pPr>
        <w:spacing w:line="360" w:lineRule="auto"/>
        <w:rPr>
          <w:sz w:val="24"/>
          <w:szCs w:val="24"/>
        </w:rPr>
      </w:pPr>
      <w:r w:rsidRPr="007C0ACB">
        <w:rPr>
          <w:sz w:val="24"/>
          <w:szCs w:val="24"/>
        </w:rPr>
        <w:t>Influenced by these artists, Master Campi would have sketched naked men</w:t>
      </w:r>
      <w:r>
        <w:rPr>
          <w:sz w:val="24"/>
          <w:szCs w:val="24"/>
        </w:rPr>
        <w:t xml:space="preserve"> </w:t>
      </w:r>
      <w:r w:rsidRPr="007C0ACB">
        <w:rPr>
          <w:sz w:val="24"/>
          <w:szCs w:val="24"/>
        </w:rPr>
        <w:t>from different angles</w:t>
      </w:r>
      <w:r>
        <w:rPr>
          <w:sz w:val="24"/>
          <w:szCs w:val="24"/>
        </w:rPr>
        <w:t>, or even dissected corpses.</w:t>
      </w:r>
      <w:r w:rsidR="00403200" w:rsidRPr="00403200">
        <w:t xml:space="preserve"> </w:t>
      </w:r>
    </w:p>
    <w:p w14:paraId="0FE73192" w14:textId="437F51DA" w:rsidR="00CB242B" w:rsidRDefault="00CB242B" w:rsidP="00CB59E8">
      <w:pPr>
        <w:spacing w:line="360" w:lineRule="auto"/>
        <w:rPr>
          <w:sz w:val="24"/>
          <w:szCs w:val="24"/>
        </w:rPr>
      </w:pPr>
      <w:r w:rsidRPr="007C0ACB">
        <w:rPr>
          <w:sz w:val="24"/>
          <w:szCs w:val="24"/>
        </w:rPr>
        <w:t>Master Campi would have encouraged Sofonisba to study the human body. But females were not allowed to study nudes or dissect corpses. So Sofonisba drew her family. Look again at her painting</w:t>
      </w:r>
      <w:r>
        <w:rPr>
          <w:sz w:val="24"/>
          <w:szCs w:val="24"/>
        </w:rPr>
        <w:t>,</w:t>
      </w:r>
      <w:r w:rsidRPr="007C0ACB">
        <w:rPr>
          <w:sz w:val="24"/>
          <w:szCs w:val="24"/>
        </w:rPr>
        <w:t xml:space="preserve"> </w:t>
      </w:r>
      <w:r w:rsidRPr="00CF5521">
        <w:rPr>
          <w:i/>
          <w:iCs/>
          <w:sz w:val="24"/>
          <w:szCs w:val="24"/>
        </w:rPr>
        <w:t>The Chess Game</w:t>
      </w:r>
      <w:r w:rsidRPr="007C0ACB">
        <w:rPr>
          <w:sz w:val="24"/>
          <w:szCs w:val="24"/>
        </w:rPr>
        <w:t xml:space="preserve">. Sofonisba made her sisters look lifelike. </w:t>
      </w:r>
    </w:p>
    <w:p w14:paraId="55B0BBB9" w14:textId="5E3E303A" w:rsidR="00CB242B" w:rsidRDefault="00CB242B" w:rsidP="00CB59E8">
      <w:pPr>
        <w:spacing w:line="360" w:lineRule="auto"/>
        <w:rPr>
          <w:sz w:val="24"/>
          <w:szCs w:val="24"/>
        </w:rPr>
      </w:pPr>
      <w:r w:rsidRPr="007C0ACB">
        <w:rPr>
          <w:sz w:val="24"/>
          <w:szCs w:val="24"/>
        </w:rPr>
        <w:t>But Sofonisba</w:t>
      </w:r>
      <w:r>
        <w:rPr>
          <w:sz w:val="24"/>
          <w:szCs w:val="24"/>
        </w:rPr>
        <w:t xml:space="preserve"> was also experimenting with something new. A</w:t>
      </w:r>
      <w:r w:rsidRPr="00FE2606">
        <w:rPr>
          <w:sz w:val="24"/>
          <w:szCs w:val="24"/>
        </w:rPr>
        <w:t xml:space="preserve">rtists </w:t>
      </w:r>
      <w:r w:rsidRPr="005E1289">
        <w:rPr>
          <w:sz w:val="24"/>
          <w:szCs w:val="24"/>
        </w:rPr>
        <w:t xml:space="preserve">usually painted formal portraits, or painted scenes from the Bible. </w:t>
      </w:r>
      <w:r>
        <w:rPr>
          <w:sz w:val="24"/>
          <w:szCs w:val="24"/>
        </w:rPr>
        <w:t xml:space="preserve"> But here </w:t>
      </w:r>
      <w:r w:rsidRPr="005E1289">
        <w:rPr>
          <w:sz w:val="24"/>
          <w:szCs w:val="24"/>
        </w:rPr>
        <w:t>Sofonisba painted an everyday situation</w:t>
      </w:r>
      <w:r>
        <w:rPr>
          <w:sz w:val="24"/>
          <w:szCs w:val="24"/>
        </w:rPr>
        <w:t>.</w:t>
      </w:r>
      <w:r w:rsidRPr="005E1289">
        <w:rPr>
          <w:sz w:val="24"/>
          <w:szCs w:val="24"/>
        </w:rPr>
        <w:t xml:space="preserve"> </w:t>
      </w:r>
    </w:p>
    <w:p w14:paraId="781E9AC5" w14:textId="73F894D0" w:rsidR="00CB242B" w:rsidRDefault="00CB242B" w:rsidP="00CB59E8">
      <w:pPr>
        <w:spacing w:line="360" w:lineRule="auto"/>
        <w:rPr>
          <w:sz w:val="24"/>
          <w:szCs w:val="24"/>
        </w:rPr>
      </w:pPr>
    </w:p>
    <w:p w14:paraId="49246D5A" w14:textId="05DDF8AF" w:rsidR="00CB242B" w:rsidRPr="00BD6E84" w:rsidRDefault="00A90939" w:rsidP="00CB59E8">
      <w:pPr>
        <w:spacing w:line="360" w:lineRule="auto"/>
        <w:rPr>
          <w:b/>
          <w:bCs/>
          <w:color w:val="FF0000"/>
          <w:sz w:val="24"/>
          <w:szCs w:val="24"/>
        </w:rPr>
      </w:pPr>
      <w:r>
        <w:rPr>
          <w:noProof/>
        </w:rPr>
        <w:lastRenderedPageBreak/>
        <w:drawing>
          <wp:anchor distT="0" distB="0" distL="114300" distR="114300" simplePos="0" relativeHeight="251662336" behindDoc="0" locked="0" layoutInCell="1" allowOverlap="1" wp14:anchorId="714F566D" wp14:editId="0CDAF2EE">
            <wp:simplePos x="0" y="0"/>
            <wp:positionH relativeFrom="column">
              <wp:posOffset>3643591</wp:posOffset>
            </wp:positionH>
            <wp:positionV relativeFrom="margin">
              <wp:posOffset>-187423</wp:posOffset>
            </wp:positionV>
            <wp:extent cx="3168015" cy="2672080"/>
            <wp:effectExtent l="0" t="0" r="0" b="0"/>
            <wp:wrapSquare wrapText="bothSides"/>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168015" cy="267208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CB242B" w:rsidRPr="00BD6E84">
        <w:rPr>
          <w:b/>
          <w:bCs/>
          <w:color w:val="000000" w:themeColor="text1"/>
          <w:sz w:val="24"/>
          <w:szCs w:val="24"/>
        </w:rPr>
        <w:t>Venice: experiments with colour</w:t>
      </w:r>
    </w:p>
    <w:p w14:paraId="04A288C0" w14:textId="311F7E26" w:rsidR="00CB242B" w:rsidRPr="007C0ACB" w:rsidRDefault="00CB242B" w:rsidP="00CB59E8">
      <w:pPr>
        <w:spacing w:line="360" w:lineRule="auto"/>
        <w:rPr>
          <w:sz w:val="24"/>
          <w:szCs w:val="24"/>
        </w:rPr>
      </w:pPr>
      <w:r>
        <w:rPr>
          <w:sz w:val="24"/>
          <w:szCs w:val="24"/>
        </w:rPr>
        <w:t>In the fifteenth century, Venetian painters such as Titian experimented</w:t>
      </w:r>
      <w:r w:rsidRPr="007C0ACB">
        <w:rPr>
          <w:sz w:val="24"/>
          <w:szCs w:val="24"/>
        </w:rPr>
        <w:t xml:space="preserve"> with colour.  </w:t>
      </w:r>
      <w:r>
        <w:rPr>
          <w:sz w:val="24"/>
          <w:szCs w:val="24"/>
        </w:rPr>
        <w:t xml:space="preserve">Whether in portraits or landscapes, scenes from the Bible or legends, Titian </w:t>
      </w:r>
      <w:r w:rsidRPr="007C0ACB">
        <w:rPr>
          <w:sz w:val="24"/>
          <w:szCs w:val="24"/>
        </w:rPr>
        <w:t xml:space="preserve">built up layers of colour to create realistic paintings. He </w:t>
      </w:r>
      <w:r>
        <w:rPr>
          <w:sz w:val="24"/>
          <w:szCs w:val="24"/>
        </w:rPr>
        <w:t>captured</w:t>
      </w:r>
      <w:r w:rsidRPr="007C0ACB">
        <w:rPr>
          <w:sz w:val="24"/>
          <w:szCs w:val="24"/>
        </w:rPr>
        <w:t xml:space="preserve"> light and shadow, such as a darkening sky</w:t>
      </w:r>
      <w:r w:rsidR="00A90939">
        <w:rPr>
          <w:sz w:val="24"/>
          <w:szCs w:val="24"/>
        </w:rPr>
        <w:t>, like in his painting here.</w:t>
      </w:r>
    </w:p>
    <w:p w14:paraId="6A64EE43" w14:textId="27951E81" w:rsidR="00CB242B" w:rsidRDefault="00CB242B" w:rsidP="00CB59E8">
      <w:pPr>
        <w:spacing w:line="360" w:lineRule="auto"/>
        <w:rPr>
          <w:sz w:val="24"/>
          <w:szCs w:val="24"/>
        </w:rPr>
      </w:pPr>
      <w:r>
        <w:rPr>
          <w:sz w:val="24"/>
          <w:szCs w:val="24"/>
        </w:rPr>
        <w:t>Master Campi encouraged Sofonisba to study Titian’s art, and to experiment with colour herself. U</w:t>
      </w:r>
      <w:r w:rsidRPr="00FE2606">
        <w:rPr>
          <w:sz w:val="24"/>
          <w:szCs w:val="24"/>
        </w:rPr>
        <w:t xml:space="preserve">sing her </w:t>
      </w:r>
      <w:r>
        <w:rPr>
          <w:sz w:val="24"/>
          <w:szCs w:val="24"/>
        </w:rPr>
        <w:t xml:space="preserve">new </w:t>
      </w:r>
      <w:r w:rsidRPr="00FE2606">
        <w:rPr>
          <w:sz w:val="24"/>
          <w:szCs w:val="24"/>
        </w:rPr>
        <w:t>knowledge</w:t>
      </w:r>
      <w:r>
        <w:rPr>
          <w:sz w:val="24"/>
          <w:szCs w:val="24"/>
        </w:rPr>
        <w:t>,</w:t>
      </w:r>
      <w:r w:rsidRPr="00FE2606">
        <w:rPr>
          <w:sz w:val="24"/>
          <w:szCs w:val="24"/>
        </w:rPr>
        <w:t xml:space="preserve"> Sofonisba </w:t>
      </w:r>
      <w:r>
        <w:rPr>
          <w:sz w:val="24"/>
          <w:szCs w:val="24"/>
        </w:rPr>
        <w:t>made</w:t>
      </w:r>
      <w:r w:rsidRPr="00FE2606">
        <w:rPr>
          <w:sz w:val="24"/>
          <w:szCs w:val="24"/>
        </w:rPr>
        <w:t xml:space="preserve"> people </w:t>
      </w:r>
      <w:r>
        <w:rPr>
          <w:sz w:val="24"/>
          <w:szCs w:val="24"/>
        </w:rPr>
        <w:t>come</w:t>
      </w:r>
      <w:r w:rsidRPr="00FE2606">
        <w:rPr>
          <w:sz w:val="24"/>
          <w:szCs w:val="24"/>
        </w:rPr>
        <w:t xml:space="preserve"> </w:t>
      </w:r>
      <w:r>
        <w:rPr>
          <w:sz w:val="24"/>
          <w:szCs w:val="24"/>
        </w:rPr>
        <w:t>alive on paper</w:t>
      </w:r>
      <w:r w:rsidRPr="00FE2606">
        <w:rPr>
          <w:sz w:val="24"/>
          <w:szCs w:val="24"/>
        </w:rPr>
        <w:t xml:space="preserve">. She began making money by selling her paintings. Sofonisba </w:t>
      </w:r>
      <w:r>
        <w:rPr>
          <w:sz w:val="24"/>
          <w:szCs w:val="24"/>
        </w:rPr>
        <w:t>became</w:t>
      </w:r>
      <w:r w:rsidRPr="00FE2606">
        <w:rPr>
          <w:sz w:val="24"/>
          <w:szCs w:val="24"/>
        </w:rPr>
        <w:t xml:space="preserve"> known as Cremona's bright star.</w:t>
      </w:r>
    </w:p>
    <w:p w14:paraId="52C77503" w14:textId="77777777" w:rsidR="00CB242B" w:rsidRDefault="00CB242B" w:rsidP="00CB59E8">
      <w:pPr>
        <w:pStyle w:val="Heading1"/>
        <w:spacing w:line="360" w:lineRule="auto"/>
      </w:pPr>
      <w:r>
        <w:t>Step 1</w:t>
      </w:r>
    </w:p>
    <w:p w14:paraId="48E0E767" w14:textId="77777777" w:rsidR="00CB242B" w:rsidRPr="00992004" w:rsidRDefault="00CB242B" w:rsidP="00CB59E8">
      <w:pPr>
        <w:spacing w:line="360" w:lineRule="auto"/>
        <w:rPr>
          <w:color w:val="000000" w:themeColor="text1"/>
          <w:sz w:val="24"/>
          <w:szCs w:val="24"/>
        </w:rPr>
      </w:pPr>
      <w:r>
        <w:rPr>
          <w:color w:val="000000" w:themeColor="text1"/>
          <w:sz w:val="24"/>
          <w:szCs w:val="24"/>
        </w:rPr>
        <w:t>What</w:t>
      </w:r>
      <w:r w:rsidRPr="00992004">
        <w:rPr>
          <w:color w:val="000000" w:themeColor="text1"/>
          <w:sz w:val="24"/>
          <w:szCs w:val="24"/>
        </w:rPr>
        <w:t xml:space="preserve"> people, places and traditions influenced Sofonisba’s art</w:t>
      </w:r>
      <w:r>
        <w:rPr>
          <w:color w:val="000000" w:themeColor="text1"/>
          <w:sz w:val="24"/>
          <w:szCs w:val="24"/>
        </w:rPr>
        <w:t>? Copy and complete the table.</w:t>
      </w:r>
    </w:p>
    <w:tbl>
      <w:tblPr>
        <w:tblStyle w:val="TableGrid"/>
        <w:tblW w:w="10627" w:type="dxa"/>
        <w:tblLook w:val="04A0" w:firstRow="1" w:lastRow="0" w:firstColumn="1" w:lastColumn="0" w:noHBand="0" w:noVBand="1"/>
      </w:tblPr>
      <w:tblGrid>
        <w:gridCol w:w="3005"/>
        <w:gridCol w:w="3005"/>
        <w:gridCol w:w="4617"/>
      </w:tblGrid>
      <w:tr w:rsidR="00CB242B" w14:paraId="65181954" w14:textId="77777777" w:rsidTr="00731570">
        <w:tc>
          <w:tcPr>
            <w:tcW w:w="3005" w:type="dxa"/>
            <w:shd w:val="clear" w:color="auto" w:fill="FFFFCC"/>
          </w:tcPr>
          <w:p w14:paraId="771A4929" w14:textId="77777777" w:rsidR="00CB242B" w:rsidRPr="00BD6C95" w:rsidRDefault="00CB242B" w:rsidP="00CB59E8">
            <w:pPr>
              <w:spacing w:line="360" w:lineRule="auto"/>
              <w:rPr>
                <w:b/>
                <w:bCs/>
                <w:sz w:val="24"/>
                <w:szCs w:val="24"/>
              </w:rPr>
            </w:pPr>
            <w:r w:rsidRPr="00BD6C95">
              <w:rPr>
                <w:b/>
                <w:bCs/>
                <w:sz w:val="24"/>
                <w:szCs w:val="24"/>
              </w:rPr>
              <w:t>People</w:t>
            </w:r>
          </w:p>
        </w:tc>
        <w:tc>
          <w:tcPr>
            <w:tcW w:w="3005" w:type="dxa"/>
            <w:shd w:val="clear" w:color="auto" w:fill="FFFFCC"/>
          </w:tcPr>
          <w:p w14:paraId="46759591" w14:textId="77777777" w:rsidR="00CB242B" w:rsidRPr="00BD6C95" w:rsidRDefault="00CB242B" w:rsidP="00CB59E8">
            <w:pPr>
              <w:spacing w:line="360" w:lineRule="auto"/>
              <w:rPr>
                <w:b/>
                <w:bCs/>
                <w:sz w:val="24"/>
                <w:szCs w:val="24"/>
              </w:rPr>
            </w:pPr>
            <w:r w:rsidRPr="00BD6C95">
              <w:rPr>
                <w:b/>
                <w:bCs/>
                <w:sz w:val="24"/>
                <w:szCs w:val="24"/>
              </w:rPr>
              <w:t>Places</w:t>
            </w:r>
          </w:p>
        </w:tc>
        <w:tc>
          <w:tcPr>
            <w:tcW w:w="4617" w:type="dxa"/>
            <w:shd w:val="clear" w:color="auto" w:fill="FFFFCC"/>
          </w:tcPr>
          <w:p w14:paraId="27F7B644" w14:textId="77777777" w:rsidR="00CB242B" w:rsidRPr="00BD6C95" w:rsidRDefault="00CB242B" w:rsidP="00CB59E8">
            <w:pPr>
              <w:spacing w:line="360" w:lineRule="auto"/>
              <w:rPr>
                <w:b/>
                <w:bCs/>
                <w:sz w:val="24"/>
                <w:szCs w:val="24"/>
              </w:rPr>
            </w:pPr>
            <w:r w:rsidRPr="00194B0B">
              <w:rPr>
                <w:b/>
                <w:bCs/>
                <w:color w:val="000000" w:themeColor="text1"/>
                <w:sz w:val="24"/>
                <w:szCs w:val="24"/>
              </w:rPr>
              <w:t xml:space="preserve">Traditions </w:t>
            </w:r>
          </w:p>
        </w:tc>
      </w:tr>
      <w:tr w:rsidR="00CB242B" w14:paraId="58E6B0CB" w14:textId="77777777" w:rsidTr="00731570">
        <w:tc>
          <w:tcPr>
            <w:tcW w:w="3005" w:type="dxa"/>
            <w:shd w:val="clear" w:color="auto" w:fill="FFFFCC"/>
          </w:tcPr>
          <w:p w14:paraId="6890A86B" w14:textId="45D3141C" w:rsidR="00CB242B" w:rsidRPr="00194B0B" w:rsidRDefault="00CB242B" w:rsidP="00CB59E8">
            <w:pPr>
              <w:spacing w:line="360" w:lineRule="auto"/>
              <w:rPr>
                <w:rFonts w:ascii="Iskoola Pota" w:hAnsi="Iskoola Pota" w:cs="Iskoola Pota"/>
                <w:color w:val="FF0000"/>
                <w:sz w:val="24"/>
                <w:szCs w:val="24"/>
              </w:rPr>
            </w:pPr>
          </w:p>
          <w:p w14:paraId="109A0936" w14:textId="77777777" w:rsidR="00CB242B" w:rsidRDefault="00CB242B" w:rsidP="00CB59E8">
            <w:pPr>
              <w:spacing w:line="360" w:lineRule="auto"/>
              <w:rPr>
                <w:rFonts w:ascii="Iskoola Pota" w:hAnsi="Iskoola Pota" w:cs="Iskoola Pota"/>
                <w:sz w:val="24"/>
                <w:szCs w:val="24"/>
              </w:rPr>
            </w:pPr>
            <w:r w:rsidRPr="008A411B">
              <w:rPr>
                <w:rFonts w:ascii="Iskoola Pota" w:hAnsi="Iskoola Pota" w:cs="Iskoola Pota"/>
                <w:sz w:val="24"/>
                <w:szCs w:val="24"/>
              </w:rPr>
              <w:t>Master Campi</w:t>
            </w:r>
            <w:r>
              <w:rPr>
                <w:rFonts w:ascii="Iskoola Pota" w:hAnsi="Iskoola Pota" w:cs="Iskoola Pota"/>
                <w:sz w:val="24"/>
                <w:szCs w:val="24"/>
              </w:rPr>
              <w:t>…</w:t>
            </w:r>
          </w:p>
          <w:p w14:paraId="7EB28D45" w14:textId="77777777" w:rsidR="00CB242B" w:rsidRPr="008A411B" w:rsidRDefault="00CB242B" w:rsidP="00CB59E8">
            <w:pPr>
              <w:spacing w:line="360" w:lineRule="auto"/>
              <w:rPr>
                <w:rFonts w:ascii="Iskoola Pota" w:hAnsi="Iskoola Pota" w:cs="Iskoola Pota"/>
                <w:sz w:val="24"/>
                <w:szCs w:val="24"/>
              </w:rPr>
            </w:pPr>
            <w:r>
              <w:rPr>
                <w:rFonts w:ascii="Iskoola Pota" w:hAnsi="Iskoola Pota" w:cs="Iskoola Pota"/>
                <w:sz w:val="24"/>
                <w:szCs w:val="24"/>
              </w:rPr>
              <w:t>Titian…</w:t>
            </w:r>
          </w:p>
        </w:tc>
        <w:tc>
          <w:tcPr>
            <w:tcW w:w="3005" w:type="dxa"/>
            <w:shd w:val="clear" w:color="auto" w:fill="FFFFCC"/>
          </w:tcPr>
          <w:p w14:paraId="22E283AF" w14:textId="0AE1A7A6" w:rsidR="00CB242B" w:rsidRPr="00194B0B" w:rsidRDefault="00CB242B" w:rsidP="00CB59E8">
            <w:pPr>
              <w:spacing w:line="360" w:lineRule="auto"/>
              <w:rPr>
                <w:rFonts w:ascii="Iskoola Pota" w:hAnsi="Iskoola Pota" w:cs="Iskoola Pota"/>
                <w:color w:val="FF0000"/>
                <w:sz w:val="24"/>
                <w:szCs w:val="24"/>
              </w:rPr>
            </w:pPr>
          </w:p>
          <w:p w14:paraId="66E29CED" w14:textId="77777777" w:rsidR="00CB242B" w:rsidRDefault="00CB242B" w:rsidP="00CB59E8">
            <w:pPr>
              <w:spacing w:line="360" w:lineRule="auto"/>
              <w:rPr>
                <w:rFonts w:ascii="Iskoola Pota" w:hAnsi="Iskoola Pota" w:cs="Iskoola Pota"/>
                <w:sz w:val="24"/>
                <w:szCs w:val="24"/>
              </w:rPr>
            </w:pPr>
            <w:r>
              <w:rPr>
                <w:rFonts w:ascii="Iskoola Pota" w:hAnsi="Iskoola Pota" w:cs="Iskoola Pota"/>
                <w:sz w:val="24"/>
                <w:szCs w:val="24"/>
              </w:rPr>
              <w:t xml:space="preserve">In </w:t>
            </w:r>
            <w:r w:rsidRPr="008A411B">
              <w:rPr>
                <w:rFonts w:ascii="Iskoola Pota" w:hAnsi="Iskoola Pota" w:cs="Iskoola Pota"/>
                <w:sz w:val="24"/>
                <w:szCs w:val="24"/>
              </w:rPr>
              <w:t>Florence</w:t>
            </w:r>
            <w:r>
              <w:rPr>
                <w:rFonts w:ascii="Iskoola Pota" w:hAnsi="Iskoola Pota" w:cs="Iskoola Pota"/>
                <w:sz w:val="24"/>
                <w:szCs w:val="24"/>
              </w:rPr>
              <w:t>…</w:t>
            </w:r>
          </w:p>
          <w:p w14:paraId="233027C8" w14:textId="77777777" w:rsidR="00CB242B" w:rsidRPr="008A411B" w:rsidRDefault="00CB242B" w:rsidP="00CB59E8">
            <w:pPr>
              <w:spacing w:line="360" w:lineRule="auto"/>
              <w:rPr>
                <w:rFonts w:ascii="Iskoola Pota" w:hAnsi="Iskoola Pota" w:cs="Iskoola Pota"/>
                <w:sz w:val="24"/>
                <w:szCs w:val="24"/>
              </w:rPr>
            </w:pPr>
            <w:r>
              <w:rPr>
                <w:rFonts w:ascii="Iskoola Pota" w:hAnsi="Iskoola Pota" w:cs="Iskoola Pota"/>
                <w:sz w:val="24"/>
                <w:szCs w:val="24"/>
              </w:rPr>
              <w:t>In Venice….</w:t>
            </w:r>
          </w:p>
        </w:tc>
        <w:tc>
          <w:tcPr>
            <w:tcW w:w="4617" w:type="dxa"/>
            <w:shd w:val="clear" w:color="auto" w:fill="FFFFCC"/>
          </w:tcPr>
          <w:p w14:paraId="0972FB2D" w14:textId="77756D93" w:rsidR="00CB242B" w:rsidRPr="00194B0B" w:rsidRDefault="00CB242B" w:rsidP="00CB59E8">
            <w:pPr>
              <w:spacing w:line="360" w:lineRule="auto"/>
              <w:rPr>
                <w:rFonts w:ascii="Iskoola Pota" w:hAnsi="Iskoola Pota" w:cs="Iskoola Pota"/>
                <w:color w:val="FF0000"/>
                <w:sz w:val="24"/>
                <w:szCs w:val="24"/>
              </w:rPr>
            </w:pPr>
          </w:p>
          <w:p w14:paraId="1B1AA6D2" w14:textId="77777777" w:rsidR="00CB242B" w:rsidRDefault="00CB242B" w:rsidP="00CB59E8">
            <w:pPr>
              <w:spacing w:line="360" w:lineRule="auto"/>
              <w:rPr>
                <w:rFonts w:ascii="Iskoola Pota" w:hAnsi="Iskoola Pota" w:cs="Iskoola Pota"/>
                <w:sz w:val="24"/>
                <w:szCs w:val="24"/>
              </w:rPr>
            </w:pPr>
            <w:r>
              <w:rPr>
                <w:rFonts w:ascii="Iskoola Pota" w:hAnsi="Iskoola Pota" w:cs="Iskoola Pota"/>
                <w:sz w:val="24"/>
                <w:szCs w:val="24"/>
              </w:rPr>
              <w:t>The study of a</w:t>
            </w:r>
            <w:r w:rsidRPr="008A411B">
              <w:rPr>
                <w:rFonts w:ascii="Iskoola Pota" w:hAnsi="Iskoola Pota" w:cs="Iskoola Pota"/>
                <w:sz w:val="24"/>
                <w:szCs w:val="24"/>
              </w:rPr>
              <w:t>natomy</w:t>
            </w:r>
            <w:r>
              <w:rPr>
                <w:rFonts w:ascii="Iskoola Pota" w:hAnsi="Iskoola Pota" w:cs="Iskoola Pota"/>
                <w:sz w:val="24"/>
                <w:szCs w:val="24"/>
              </w:rPr>
              <w:t>…</w:t>
            </w:r>
          </w:p>
          <w:p w14:paraId="687E85FA" w14:textId="77777777" w:rsidR="00CB242B" w:rsidRPr="008A411B" w:rsidRDefault="00CB242B" w:rsidP="00CB59E8">
            <w:pPr>
              <w:spacing w:line="360" w:lineRule="auto"/>
              <w:rPr>
                <w:rFonts w:ascii="Iskoola Pota" w:hAnsi="Iskoola Pota" w:cs="Iskoola Pota"/>
                <w:sz w:val="24"/>
                <w:szCs w:val="24"/>
              </w:rPr>
            </w:pPr>
          </w:p>
        </w:tc>
      </w:tr>
    </w:tbl>
    <w:p w14:paraId="251947F2" w14:textId="2AF00887" w:rsidR="00CB242B" w:rsidRDefault="00CB242B" w:rsidP="00CB59E8">
      <w:pPr>
        <w:spacing w:line="360" w:lineRule="auto"/>
        <w:rPr>
          <w:color w:val="FF0000"/>
          <w:sz w:val="24"/>
          <w:szCs w:val="24"/>
        </w:rPr>
      </w:pPr>
    </w:p>
    <w:p w14:paraId="1C333936" w14:textId="2500CE1E" w:rsidR="00CB242B" w:rsidRPr="00A42662" w:rsidRDefault="00731570" w:rsidP="00CB59E8">
      <w:pPr>
        <w:pStyle w:val="Heading1"/>
        <w:spacing w:line="360" w:lineRule="auto"/>
      </w:pPr>
      <w:r>
        <w:rPr>
          <w:noProof/>
          <w:bdr w:val="none" w:sz="0" w:space="0" w:color="auto" w:frame="1"/>
        </w:rPr>
        <w:drawing>
          <wp:anchor distT="0" distB="0" distL="114300" distR="114300" simplePos="0" relativeHeight="251663360" behindDoc="0" locked="0" layoutInCell="1" allowOverlap="1" wp14:anchorId="0B062527" wp14:editId="0AEB73D0">
            <wp:simplePos x="0" y="0"/>
            <wp:positionH relativeFrom="margin">
              <wp:posOffset>3023525</wp:posOffset>
            </wp:positionH>
            <wp:positionV relativeFrom="margin">
              <wp:posOffset>5692173</wp:posOffset>
            </wp:positionV>
            <wp:extent cx="3799840" cy="4037965"/>
            <wp:effectExtent l="0" t="0" r="0" b="635"/>
            <wp:wrapSquare wrapText="bothSides"/>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799840" cy="403796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CB242B" w:rsidRPr="00A42662">
        <w:t>Rome: an ancient city</w:t>
      </w:r>
      <w:r w:rsidR="00CB242B">
        <w:t xml:space="preserve"> of</w:t>
      </w:r>
      <w:r w:rsidR="00CB242B" w:rsidRPr="00A42662">
        <w:t xml:space="preserve"> new ideas</w:t>
      </w:r>
    </w:p>
    <w:p w14:paraId="7426858F" w14:textId="77777777" w:rsidR="00CB242B" w:rsidRPr="00476C0C" w:rsidRDefault="00CB242B" w:rsidP="00CB59E8">
      <w:pPr>
        <w:spacing w:line="360" w:lineRule="auto"/>
        <w:rPr>
          <w:sz w:val="24"/>
          <w:szCs w:val="24"/>
        </w:rPr>
      </w:pPr>
      <w:r>
        <w:rPr>
          <w:sz w:val="24"/>
          <w:szCs w:val="24"/>
        </w:rPr>
        <w:t>In</w:t>
      </w:r>
      <w:r w:rsidRPr="00FE2606">
        <w:rPr>
          <w:sz w:val="24"/>
          <w:szCs w:val="24"/>
        </w:rPr>
        <w:t xml:space="preserve"> 1554, </w:t>
      </w:r>
      <w:r>
        <w:rPr>
          <w:sz w:val="24"/>
          <w:szCs w:val="24"/>
        </w:rPr>
        <w:t>aged</w:t>
      </w:r>
      <w:r w:rsidRPr="00FE2606">
        <w:rPr>
          <w:sz w:val="24"/>
          <w:szCs w:val="24"/>
        </w:rPr>
        <w:t xml:space="preserve"> 22, Sofonisba travelled to Rome. </w:t>
      </w:r>
      <w:r>
        <w:rPr>
          <w:sz w:val="24"/>
          <w:szCs w:val="24"/>
        </w:rPr>
        <w:t xml:space="preserve"> </w:t>
      </w:r>
      <w:r w:rsidRPr="00FE2606">
        <w:rPr>
          <w:sz w:val="24"/>
          <w:szCs w:val="24"/>
        </w:rPr>
        <w:t>W</w:t>
      </w:r>
      <w:r>
        <w:rPr>
          <w:sz w:val="24"/>
          <w:szCs w:val="24"/>
        </w:rPr>
        <w:t xml:space="preserve">hat </w:t>
      </w:r>
      <w:r w:rsidRPr="00FE2606">
        <w:rPr>
          <w:sz w:val="24"/>
          <w:szCs w:val="24"/>
        </w:rPr>
        <w:t xml:space="preserve">might </w:t>
      </w:r>
      <w:r>
        <w:rPr>
          <w:sz w:val="24"/>
          <w:szCs w:val="24"/>
        </w:rPr>
        <w:t xml:space="preserve">have inspired </w:t>
      </w:r>
      <w:r w:rsidRPr="00FE2606">
        <w:rPr>
          <w:sz w:val="24"/>
          <w:szCs w:val="24"/>
        </w:rPr>
        <w:t>Sofonisba</w:t>
      </w:r>
      <w:r>
        <w:rPr>
          <w:sz w:val="24"/>
          <w:szCs w:val="24"/>
        </w:rPr>
        <w:t xml:space="preserve"> as she wandered around with her sketchbook?  Rome was a city old and new</w:t>
      </w:r>
      <w:r w:rsidRPr="00FE2606">
        <w:rPr>
          <w:sz w:val="24"/>
          <w:szCs w:val="24"/>
        </w:rPr>
        <w:t xml:space="preserve">. Architects and artists came here to draw ancient buildings </w:t>
      </w:r>
      <w:r>
        <w:rPr>
          <w:sz w:val="24"/>
          <w:szCs w:val="24"/>
        </w:rPr>
        <w:t>such as</w:t>
      </w:r>
      <w:r w:rsidRPr="00FE2606">
        <w:rPr>
          <w:sz w:val="24"/>
          <w:szCs w:val="24"/>
        </w:rPr>
        <w:t xml:space="preserve"> the Colosseum</w:t>
      </w:r>
      <w:r>
        <w:rPr>
          <w:sz w:val="24"/>
          <w:szCs w:val="24"/>
        </w:rPr>
        <w:t>,</w:t>
      </w:r>
      <w:r w:rsidRPr="00FE2606">
        <w:rPr>
          <w:sz w:val="24"/>
          <w:szCs w:val="24"/>
        </w:rPr>
        <w:t xml:space="preserve"> and </w:t>
      </w:r>
      <w:r>
        <w:rPr>
          <w:sz w:val="24"/>
          <w:szCs w:val="24"/>
        </w:rPr>
        <w:t>ancient sculptures</w:t>
      </w:r>
      <w:r w:rsidRPr="00FE2606">
        <w:rPr>
          <w:sz w:val="24"/>
          <w:szCs w:val="24"/>
        </w:rPr>
        <w:t xml:space="preserve"> </w:t>
      </w:r>
      <w:r>
        <w:rPr>
          <w:sz w:val="24"/>
          <w:szCs w:val="24"/>
        </w:rPr>
        <w:t>such as</w:t>
      </w:r>
      <w:r w:rsidRPr="00FE2606">
        <w:rPr>
          <w:sz w:val="24"/>
          <w:szCs w:val="24"/>
        </w:rPr>
        <w:t xml:space="preserve"> </w:t>
      </w:r>
      <w:r w:rsidRPr="00731570">
        <w:rPr>
          <w:b/>
          <w:bCs/>
          <w:color w:val="000000" w:themeColor="text1"/>
          <w:sz w:val="24"/>
          <w:szCs w:val="24"/>
        </w:rPr>
        <w:t>The Laocoön.</w:t>
      </w:r>
      <w:r w:rsidRPr="00212A33">
        <w:rPr>
          <w:color w:val="000000" w:themeColor="text1"/>
          <w:sz w:val="24"/>
          <w:szCs w:val="24"/>
        </w:rPr>
        <w:t xml:space="preserve"> </w:t>
      </w:r>
    </w:p>
    <w:p w14:paraId="538E3ABE" w14:textId="5859A29D" w:rsidR="00CB242B" w:rsidRPr="0052498A" w:rsidRDefault="00CB242B" w:rsidP="00CB59E8">
      <w:pPr>
        <w:spacing w:line="360" w:lineRule="auto"/>
        <w:rPr>
          <w:i/>
          <w:iCs/>
          <w:color w:val="000000" w:themeColor="text1"/>
          <w:sz w:val="24"/>
          <w:szCs w:val="24"/>
        </w:rPr>
      </w:pPr>
      <w:r w:rsidRPr="003A7CDA">
        <w:t xml:space="preserve"> </w:t>
      </w:r>
      <w:r w:rsidRPr="0052498A">
        <w:rPr>
          <w:i/>
          <w:iCs/>
        </w:rPr>
        <w:t xml:space="preserve">The </w:t>
      </w:r>
      <w:r w:rsidRPr="0052498A">
        <w:rPr>
          <w:i/>
          <w:iCs/>
          <w:color w:val="000000" w:themeColor="text1"/>
          <w:sz w:val="24"/>
          <w:szCs w:val="24"/>
        </w:rPr>
        <w:t>Laocoön was a marble sculpture created between</w:t>
      </w:r>
      <w:r w:rsidRPr="0052498A">
        <w:rPr>
          <w:i/>
          <w:iCs/>
        </w:rPr>
        <w:t xml:space="preserve"> </w:t>
      </w:r>
      <w:r w:rsidRPr="0052498A">
        <w:rPr>
          <w:i/>
          <w:iCs/>
          <w:color w:val="000000" w:themeColor="text1"/>
          <w:sz w:val="24"/>
          <w:szCs w:val="24"/>
        </w:rPr>
        <w:t xml:space="preserve">42 and 20 BCE. It tells the story of Laocoön, a priest for the Greek god Poseidon. </w:t>
      </w:r>
    </w:p>
    <w:p w14:paraId="7BDD4F56" w14:textId="77777777" w:rsidR="00CB242B" w:rsidRPr="004B3FFE" w:rsidRDefault="00CB242B" w:rsidP="00CB59E8">
      <w:pPr>
        <w:spacing w:line="360" w:lineRule="auto"/>
        <w:rPr>
          <w:color w:val="000000" w:themeColor="text1"/>
          <w:sz w:val="24"/>
          <w:szCs w:val="24"/>
        </w:rPr>
      </w:pPr>
    </w:p>
    <w:p w14:paraId="5D174A26" w14:textId="0F80E46B" w:rsidR="00CB242B" w:rsidRPr="001A5328" w:rsidRDefault="00505184" w:rsidP="00CB59E8">
      <w:pPr>
        <w:spacing w:line="360" w:lineRule="auto"/>
        <w:rPr>
          <w:sz w:val="24"/>
          <w:szCs w:val="24"/>
        </w:rPr>
      </w:pPr>
      <w:r>
        <w:rPr>
          <w:noProof/>
        </w:rPr>
        <w:lastRenderedPageBreak/>
        <w:drawing>
          <wp:anchor distT="0" distB="0" distL="114300" distR="114300" simplePos="0" relativeHeight="251664384" behindDoc="0" locked="0" layoutInCell="1" allowOverlap="1" wp14:anchorId="076B89A9" wp14:editId="07FBA86D">
            <wp:simplePos x="0" y="0"/>
            <wp:positionH relativeFrom="margin">
              <wp:posOffset>2345592</wp:posOffset>
            </wp:positionH>
            <wp:positionV relativeFrom="margin">
              <wp:posOffset>-149469</wp:posOffset>
            </wp:positionV>
            <wp:extent cx="4423410" cy="2779395"/>
            <wp:effectExtent l="0" t="0" r="0" b="1905"/>
            <wp:wrapSquare wrapText="bothSides"/>
            <wp:docPr id="8" name="Picture 8" descr="The Birth of Venus - Wikip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The Birth of Venus - Wikipedia"/>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423410" cy="277939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CB242B" w:rsidRPr="001A5328">
        <w:rPr>
          <w:color w:val="000000" w:themeColor="text1"/>
          <w:sz w:val="24"/>
          <w:szCs w:val="24"/>
        </w:rPr>
        <w:t xml:space="preserve">By studying works like The Laocoön, Renaissance artists learnt how </w:t>
      </w:r>
      <w:r w:rsidR="00CB242B" w:rsidRPr="001A5328">
        <w:rPr>
          <w:sz w:val="24"/>
          <w:szCs w:val="24"/>
        </w:rPr>
        <w:t>to sculpt in the magnificent style of ancient Rome.</w:t>
      </w:r>
      <w:r w:rsidR="00CB242B">
        <w:rPr>
          <w:sz w:val="24"/>
          <w:szCs w:val="24"/>
        </w:rPr>
        <w:t xml:space="preserve">  </w:t>
      </w:r>
      <w:r w:rsidR="00CB242B" w:rsidRPr="001A5328">
        <w:rPr>
          <w:sz w:val="24"/>
          <w:szCs w:val="24"/>
        </w:rPr>
        <w:t>Renewed interest in ancient Rome changed what artists were painting. Artists like Botticelli became interested in classical themes. Here is the image of the Roman goddess Venus from Botticelli’s famous painting of her</w:t>
      </w:r>
      <w:r w:rsidR="00616F75">
        <w:rPr>
          <w:sz w:val="24"/>
          <w:szCs w:val="24"/>
        </w:rPr>
        <w:t>:</w:t>
      </w:r>
    </w:p>
    <w:p w14:paraId="70021E54" w14:textId="77777777" w:rsidR="00CB242B" w:rsidRPr="001A5328" w:rsidRDefault="00CB242B" w:rsidP="00CB59E8">
      <w:pPr>
        <w:spacing w:line="360" w:lineRule="auto"/>
        <w:rPr>
          <w:sz w:val="24"/>
          <w:szCs w:val="24"/>
        </w:rPr>
      </w:pPr>
      <w:r w:rsidRPr="001A5328">
        <w:rPr>
          <w:sz w:val="24"/>
          <w:szCs w:val="24"/>
        </w:rPr>
        <w:t xml:space="preserve">In this golden age of Italian art, noblemen, merchants and even the Pope became patrons of the arts. They paid artists like Botticelli to beautify their buildings. </w:t>
      </w:r>
    </w:p>
    <w:p w14:paraId="1EC1C7A2" w14:textId="77777777" w:rsidR="00CB242B" w:rsidRDefault="00CB242B" w:rsidP="00CB59E8">
      <w:pPr>
        <w:spacing w:line="360" w:lineRule="auto"/>
        <w:rPr>
          <w:sz w:val="24"/>
          <w:szCs w:val="24"/>
        </w:rPr>
      </w:pPr>
      <w:r w:rsidRPr="001A5328">
        <w:rPr>
          <w:sz w:val="24"/>
          <w:szCs w:val="24"/>
        </w:rPr>
        <w:t xml:space="preserve">One building in Rome was particularly exciting: the Sistine Chapel – a chapel used by the Pope himself. </w:t>
      </w:r>
      <w:r>
        <w:rPr>
          <w:sz w:val="24"/>
          <w:szCs w:val="24"/>
        </w:rPr>
        <w:t xml:space="preserve"> </w:t>
      </w:r>
      <w:r w:rsidRPr="001A5328">
        <w:rPr>
          <w:sz w:val="24"/>
          <w:szCs w:val="24"/>
        </w:rPr>
        <w:t xml:space="preserve">Sofonisba would have admired Botticelli’s frescos. Frescos are murals painted onto </w:t>
      </w:r>
      <w:proofErr w:type="gramStart"/>
      <w:r w:rsidRPr="001A5328">
        <w:rPr>
          <w:sz w:val="24"/>
          <w:szCs w:val="24"/>
        </w:rPr>
        <w:t>freshly-laid</w:t>
      </w:r>
      <w:proofErr w:type="gramEnd"/>
      <w:r w:rsidRPr="001A5328">
        <w:rPr>
          <w:sz w:val="24"/>
          <w:szCs w:val="24"/>
        </w:rPr>
        <w:t xml:space="preserve"> plaster. The Pope had invited Botticelli and other artists to paint biblical scenes on the chapel walls. </w:t>
      </w:r>
    </w:p>
    <w:p w14:paraId="23BD18CD" w14:textId="05C84E8E" w:rsidR="00CB242B" w:rsidRPr="00226FE6" w:rsidRDefault="00CB242B" w:rsidP="00CB59E8">
      <w:pPr>
        <w:spacing w:line="360" w:lineRule="auto"/>
        <w:rPr>
          <w:i/>
          <w:iCs/>
          <w:sz w:val="24"/>
          <w:szCs w:val="24"/>
        </w:rPr>
      </w:pPr>
      <w:r w:rsidRPr="001A5328">
        <w:rPr>
          <w:sz w:val="24"/>
          <w:szCs w:val="24"/>
        </w:rPr>
        <w:t xml:space="preserve">But it wasn’t the walls that would have made Sofonisba gasp. It was the </w:t>
      </w:r>
      <w:r w:rsidRPr="00505184">
        <w:rPr>
          <w:i/>
          <w:iCs/>
          <w:sz w:val="24"/>
          <w:szCs w:val="24"/>
          <w:u w:val="single"/>
        </w:rPr>
        <w:t>ceiling.</w:t>
      </w:r>
      <w:r w:rsidRPr="001A5328">
        <w:rPr>
          <w:i/>
          <w:iCs/>
          <w:sz w:val="24"/>
          <w:szCs w:val="24"/>
        </w:rPr>
        <w:t xml:space="preserve"> </w:t>
      </w:r>
      <w:r>
        <w:rPr>
          <w:i/>
          <w:iCs/>
          <w:sz w:val="24"/>
          <w:szCs w:val="24"/>
        </w:rPr>
        <w:t xml:space="preserve"> </w:t>
      </w:r>
      <w:r w:rsidRPr="001A5328">
        <w:rPr>
          <w:sz w:val="24"/>
          <w:szCs w:val="24"/>
        </w:rPr>
        <w:t>In 1512, about forty years before Sofonisba’s visit in 1554, the artist Michelangelo painted the finishing touches to the chapel ceiling. It had taken him four lonely years</w:t>
      </w:r>
      <w:r>
        <w:rPr>
          <w:sz w:val="24"/>
          <w:szCs w:val="24"/>
        </w:rPr>
        <w:t xml:space="preserve"> to complete his masterpiece. </w:t>
      </w:r>
    </w:p>
    <w:p w14:paraId="4E549C7E" w14:textId="0395972A" w:rsidR="00CB242B" w:rsidRPr="00616F75" w:rsidRDefault="00FA7324" w:rsidP="00CB59E8">
      <w:pPr>
        <w:spacing w:line="360" w:lineRule="auto"/>
        <w:rPr>
          <w:i/>
          <w:iCs/>
          <w:sz w:val="24"/>
          <w:szCs w:val="24"/>
        </w:rPr>
      </w:pPr>
      <w:r>
        <w:rPr>
          <w:noProof/>
          <w:bdr w:val="none" w:sz="0" w:space="0" w:color="auto" w:frame="1"/>
        </w:rPr>
        <w:drawing>
          <wp:anchor distT="0" distB="0" distL="114300" distR="114300" simplePos="0" relativeHeight="251665408" behindDoc="0" locked="0" layoutInCell="1" allowOverlap="1" wp14:anchorId="11C5E3F1" wp14:editId="5544C883">
            <wp:simplePos x="0" y="0"/>
            <wp:positionH relativeFrom="column">
              <wp:posOffset>1615440</wp:posOffset>
            </wp:positionH>
            <wp:positionV relativeFrom="page">
              <wp:posOffset>6276340</wp:posOffset>
            </wp:positionV>
            <wp:extent cx="5220970" cy="3779520"/>
            <wp:effectExtent l="0" t="0" r="0" b="0"/>
            <wp:wrapSquare wrapText="bothSides"/>
            <wp:docPr id="9" name="Picture 9" descr="Sistine Chapel Ceiling 1508-12 The Creation Of Eve, 1510 Fresco Post  Restoration Painting by Michelangelo Buonarrot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Sistine Chapel Ceiling 1508-12 The Creation Of Eve, 1510 Fresco Post  Restoration Painting by Michelangelo Buonarroti"/>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220970" cy="377952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CB242B" w:rsidRPr="00616F75">
        <w:rPr>
          <w:i/>
          <w:iCs/>
          <w:sz w:val="24"/>
          <w:szCs w:val="24"/>
        </w:rPr>
        <w:t xml:space="preserve">A small part of Michelangelo’s fresco, on the ceiling of the Sistine Chapel, painted for Pope Julius II in 1508-1512 </w:t>
      </w:r>
    </w:p>
    <w:p w14:paraId="4E04EC14" w14:textId="3E4BF8D3" w:rsidR="00CB242B" w:rsidRDefault="00CB242B" w:rsidP="00CB59E8">
      <w:pPr>
        <w:spacing w:line="360" w:lineRule="auto"/>
        <w:rPr>
          <w:sz w:val="24"/>
          <w:szCs w:val="24"/>
        </w:rPr>
      </w:pPr>
      <w:r w:rsidRPr="001A5328">
        <w:rPr>
          <w:sz w:val="24"/>
          <w:szCs w:val="24"/>
        </w:rPr>
        <w:t xml:space="preserve">Michelangelo used </w:t>
      </w:r>
      <w:r w:rsidRPr="001A5328">
        <w:rPr>
          <w:color w:val="000000" w:themeColor="text1"/>
          <w:sz w:val="24"/>
          <w:szCs w:val="24"/>
        </w:rPr>
        <w:t xml:space="preserve">the laws of </w:t>
      </w:r>
      <w:r w:rsidRPr="001A5328">
        <w:rPr>
          <w:sz w:val="24"/>
          <w:szCs w:val="24"/>
        </w:rPr>
        <w:t>perspective to make these figures seem real. Some figures are painted smaller, or are shrouded in shadow, so that they appear further away. Muscles twist and turn</w:t>
      </w:r>
      <w:r>
        <w:rPr>
          <w:sz w:val="24"/>
          <w:szCs w:val="24"/>
        </w:rPr>
        <w:t xml:space="preserve"> in every direction. </w:t>
      </w:r>
    </w:p>
    <w:p w14:paraId="441EC797" w14:textId="1E0EF54D" w:rsidR="00CB242B" w:rsidRDefault="00CB242B" w:rsidP="00CB59E8">
      <w:pPr>
        <w:spacing w:line="360" w:lineRule="auto"/>
        <w:rPr>
          <w:sz w:val="24"/>
          <w:szCs w:val="24"/>
        </w:rPr>
      </w:pPr>
      <w:r>
        <w:rPr>
          <w:sz w:val="24"/>
          <w:szCs w:val="24"/>
        </w:rPr>
        <w:lastRenderedPageBreak/>
        <w:t>In Rome Sofonisba met the 79-year-old Michelangelo. He gave Sofonisba</w:t>
      </w:r>
      <w:r w:rsidRPr="008A78E1">
        <w:rPr>
          <w:sz w:val="24"/>
          <w:szCs w:val="24"/>
        </w:rPr>
        <w:t xml:space="preserve"> sketches from his</w:t>
      </w:r>
      <w:r>
        <w:rPr>
          <w:sz w:val="24"/>
          <w:szCs w:val="24"/>
        </w:rPr>
        <w:t xml:space="preserve"> </w:t>
      </w:r>
      <w:r w:rsidRPr="008A78E1">
        <w:rPr>
          <w:sz w:val="24"/>
          <w:szCs w:val="24"/>
        </w:rPr>
        <w:t>notebooks</w:t>
      </w:r>
      <w:r>
        <w:rPr>
          <w:sz w:val="24"/>
          <w:szCs w:val="24"/>
        </w:rPr>
        <w:t xml:space="preserve">.  </w:t>
      </w:r>
    </w:p>
    <w:p w14:paraId="6916B104" w14:textId="77777777" w:rsidR="00CB242B" w:rsidRPr="001A5328" w:rsidRDefault="00CB242B" w:rsidP="00CB59E8">
      <w:pPr>
        <w:spacing w:line="360" w:lineRule="auto"/>
        <w:rPr>
          <w:sz w:val="24"/>
          <w:szCs w:val="24"/>
        </w:rPr>
      </w:pPr>
      <w:r>
        <w:rPr>
          <w:sz w:val="24"/>
          <w:szCs w:val="24"/>
        </w:rPr>
        <w:t xml:space="preserve">In 1554, Michelangelo challenged Sofonisba to draw a difficult subject: a crying boy.  </w:t>
      </w:r>
    </w:p>
    <w:p w14:paraId="72A6CD1C" w14:textId="522314F7" w:rsidR="00CB242B" w:rsidRDefault="00D66427" w:rsidP="00CB59E8">
      <w:pPr>
        <w:spacing w:line="360" w:lineRule="auto"/>
        <w:rPr>
          <w:sz w:val="24"/>
          <w:szCs w:val="24"/>
        </w:rPr>
      </w:pPr>
      <w:r>
        <w:rPr>
          <w:noProof/>
          <w:bdr w:val="none" w:sz="0" w:space="0" w:color="auto" w:frame="1"/>
        </w:rPr>
        <w:drawing>
          <wp:anchor distT="0" distB="0" distL="114300" distR="114300" simplePos="0" relativeHeight="251666432" behindDoc="0" locked="0" layoutInCell="1" allowOverlap="1" wp14:anchorId="1464C957" wp14:editId="32B00BF6">
            <wp:simplePos x="0" y="0"/>
            <wp:positionH relativeFrom="margin">
              <wp:align>right</wp:align>
            </wp:positionH>
            <wp:positionV relativeFrom="page">
              <wp:posOffset>1234440</wp:posOffset>
            </wp:positionV>
            <wp:extent cx="4663440" cy="3931920"/>
            <wp:effectExtent l="0" t="0" r="3810" b="0"/>
            <wp:wrapSquare wrapText="bothSides"/>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663440" cy="3931920"/>
                    </a:xfrm>
                    <a:prstGeom prst="rect">
                      <a:avLst/>
                    </a:prstGeom>
                    <a:noFill/>
                    <a:ln>
                      <a:noFill/>
                    </a:ln>
                  </pic:spPr>
                </pic:pic>
              </a:graphicData>
            </a:graphic>
          </wp:anchor>
        </w:drawing>
      </w:r>
      <w:r w:rsidR="00CB242B">
        <w:rPr>
          <w:sz w:val="24"/>
          <w:szCs w:val="24"/>
        </w:rPr>
        <w:t xml:space="preserve">This is how Sofonisba responded to Michelangelo’s challenge.  Can you </w:t>
      </w:r>
      <w:r w:rsidR="00CB242B" w:rsidRPr="00255467">
        <w:rPr>
          <w:sz w:val="24"/>
          <w:szCs w:val="24"/>
        </w:rPr>
        <w:t xml:space="preserve">feel </w:t>
      </w:r>
      <w:r w:rsidR="00CB242B">
        <w:rPr>
          <w:sz w:val="24"/>
          <w:szCs w:val="24"/>
        </w:rPr>
        <w:t xml:space="preserve">the </w:t>
      </w:r>
      <w:r w:rsidR="00CB242B" w:rsidRPr="00255467">
        <w:rPr>
          <w:sz w:val="24"/>
          <w:szCs w:val="24"/>
        </w:rPr>
        <w:t xml:space="preserve">distance between </w:t>
      </w:r>
      <w:r w:rsidR="00CB242B">
        <w:rPr>
          <w:sz w:val="24"/>
          <w:szCs w:val="24"/>
        </w:rPr>
        <w:t xml:space="preserve">the boy and the girl, </w:t>
      </w:r>
      <w:r w:rsidR="00CB242B" w:rsidRPr="00255467">
        <w:rPr>
          <w:sz w:val="24"/>
          <w:szCs w:val="24"/>
        </w:rPr>
        <w:t>the roundness of th</w:t>
      </w:r>
      <w:r w:rsidR="00CB242B">
        <w:rPr>
          <w:sz w:val="24"/>
          <w:szCs w:val="24"/>
        </w:rPr>
        <w:t xml:space="preserve">eir bodies and the contrast in their expressions?  Under Michelangelo’s guidance, Sofonisba began using new techniques to </w:t>
      </w:r>
      <w:r w:rsidR="00CB242B" w:rsidRPr="00255467">
        <w:rPr>
          <w:sz w:val="24"/>
          <w:szCs w:val="24"/>
        </w:rPr>
        <w:t xml:space="preserve">create </w:t>
      </w:r>
      <w:r w:rsidR="00CB242B">
        <w:rPr>
          <w:sz w:val="24"/>
          <w:szCs w:val="24"/>
        </w:rPr>
        <w:t>a sense of</w:t>
      </w:r>
      <w:r w:rsidR="00CB242B" w:rsidRPr="00255467">
        <w:rPr>
          <w:sz w:val="24"/>
          <w:szCs w:val="24"/>
        </w:rPr>
        <w:t xml:space="preserve"> depth</w:t>
      </w:r>
      <w:r w:rsidR="00CB242B">
        <w:rPr>
          <w:sz w:val="24"/>
          <w:szCs w:val="24"/>
        </w:rPr>
        <w:t>.</w:t>
      </w:r>
    </w:p>
    <w:p w14:paraId="58998DA7" w14:textId="77777777" w:rsidR="00CB242B" w:rsidRDefault="00CB242B" w:rsidP="00CB59E8">
      <w:pPr>
        <w:spacing w:line="360" w:lineRule="auto"/>
        <w:rPr>
          <w:color w:val="000000" w:themeColor="text1"/>
          <w:sz w:val="24"/>
          <w:szCs w:val="24"/>
        </w:rPr>
      </w:pPr>
      <w:r w:rsidRPr="00542C99">
        <w:rPr>
          <w:i/>
          <w:iCs/>
          <w:color w:val="000000" w:themeColor="text1"/>
          <w:sz w:val="24"/>
          <w:szCs w:val="24"/>
        </w:rPr>
        <w:t>Asdrubale Bitten by a Crayfish</w:t>
      </w:r>
      <w:r>
        <w:rPr>
          <w:i/>
          <w:iCs/>
          <w:color w:val="000000" w:themeColor="text1"/>
          <w:sz w:val="24"/>
          <w:szCs w:val="24"/>
        </w:rPr>
        <w:t xml:space="preserve">, </w:t>
      </w:r>
      <w:r>
        <w:rPr>
          <w:color w:val="000000" w:themeColor="text1"/>
          <w:sz w:val="24"/>
          <w:szCs w:val="24"/>
        </w:rPr>
        <w:t xml:space="preserve">by Sofonisba Anguissola, 1554 </w:t>
      </w:r>
    </w:p>
    <w:p w14:paraId="3B7477BD" w14:textId="2F3EFE68" w:rsidR="00CB242B" w:rsidRDefault="00CB242B" w:rsidP="00CB59E8">
      <w:pPr>
        <w:spacing w:line="360" w:lineRule="auto"/>
        <w:rPr>
          <w:color w:val="FF0000"/>
          <w:sz w:val="24"/>
          <w:szCs w:val="24"/>
        </w:rPr>
      </w:pPr>
    </w:p>
    <w:p w14:paraId="7E22664C" w14:textId="4DF8B3FB" w:rsidR="00CB242B" w:rsidRDefault="00CB242B" w:rsidP="00CB59E8">
      <w:pPr>
        <w:pStyle w:val="Heading1"/>
        <w:spacing w:line="360" w:lineRule="auto"/>
      </w:pPr>
      <w:r>
        <w:t>Milan and Madrid: cities connecting new worlds</w:t>
      </w:r>
      <w:r w:rsidRPr="00075945">
        <w:t xml:space="preserve"> </w:t>
      </w:r>
    </w:p>
    <w:p w14:paraId="08BB6D3F" w14:textId="29D2CA64" w:rsidR="00CB242B" w:rsidRDefault="008C1C1C" w:rsidP="00CB59E8">
      <w:pPr>
        <w:spacing w:line="360" w:lineRule="auto"/>
        <w:rPr>
          <w:b/>
          <w:bCs/>
          <w:color w:val="FF0000"/>
          <w:sz w:val="24"/>
          <w:szCs w:val="24"/>
        </w:rPr>
      </w:pPr>
      <w:r>
        <w:rPr>
          <w:noProof/>
          <w:bdr w:val="none" w:sz="0" w:space="0" w:color="auto" w:frame="1"/>
        </w:rPr>
        <w:drawing>
          <wp:anchor distT="0" distB="0" distL="114300" distR="114300" simplePos="0" relativeHeight="251667456" behindDoc="0" locked="0" layoutInCell="1" allowOverlap="1" wp14:anchorId="60EA68E8" wp14:editId="589D0AF3">
            <wp:simplePos x="0" y="0"/>
            <wp:positionH relativeFrom="margin">
              <wp:posOffset>1623695</wp:posOffset>
            </wp:positionH>
            <wp:positionV relativeFrom="margin">
              <wp:posOffset>5836920</wp:posOffset>
            </wp:positionV>
            <wp:extent cx="5113655" cy="2529840"/>
            <wp:effectExtent l="0" t="0" r="0" b="3810"/>
            <wp:wrapSquare wrapText="bothSides"/>
            <wp:docPr id="11" name="Picture 11" descr="The Last Supper: The Greatest Masterpiece of the Renaissa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The Last Supper: The Greatest Masterpiece of the Renaissance"/>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113655" cy="252984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195AB247" w14:textId="78E8E449" w:rsidR="00CB242B" w:rsidRPr="00292C3B" w:rsidRDefault="00CB242B" w:rsidP="00CB59E8">
      <w:pPr>
        <w:spacing w:line="360" w:lineRule="auto"/>
        <w:rPr>
          <w:b/>
          <w:bCs/>
          <w:sz w:val="24"/>
          <w:szCs w:val="24"/>
        </w:rPr>
      </w:pPr>
      <w:r w:rsidRPr="00292C3B">
        <w:rPr>
          <w:b/>
          <w:bCs/>
          <w:sz w:val="24"/>
          <w:szCs w:val="24"/>
        </w:rPr>
        <w:t>Milan</w:t>
      </w:r>
    </w:p>
    <w:p w14:paraId="148EAC14" w14:textId="71B0E1C9" w:rsidR="00CB242B" w:rsidRDefault="00CB242B" w:rsidP="00CB59E8">
      <w:pPr>
        <w:spacing w:line="360" w:lineRule="auto"/>
        <w:rPr>
          <w:sz w:val="24"/>
          <w:szCs w:val="24"/>
        </w:rPr>
      </w:pPr>
      <w:r w:rsidRPr="00075945">
        <w:rPr>
          <w:color w:val="000000" w:themeColor="text1"/>
          <w:sz w:val="24"/>
          <w:szCs w:val="24"/>
        </w:rPr>
        <w:t xml:space="preserve">In 1558, now established as a painter, </w:t>
      </w:r>
      <w:r>
        <w:rPr>
          <w:color w:val="000000" w:themeColor="text1"/>
          <w:sz w:val="24"/>
          <w:szCs w:val="24"/>
        </w:rPr>
        <w:t>Sofonisba</w:t>
      </w:r>
      <w:r w:rsidRPr="00075945">
        <w:rPr>
          <w:color w:val="000000" w:themeColor="text1"/>
          <w:sz w:val="24"/>
          <w:szCs w:val="24"/>
        </w:rPr>
        <w:t xml:space="preserve"> travelled to Milan. Like Florence, Venice and Rome, Milan was </w:t>
      </w:r>
      <w:r>
        <w:rPr>
          <w:color w:val="000000" w:themeColor="text1"/>
          <w:sz w:val="24"/>
          <w:szCs w:val="24"/>
        </w:rPr>
        <w:t>strewn</w:t>
      </w:r>
      <w:r w:rsidRPr="00075945">
        <w:rPr>
          <w:color w:val="000000" w:themeColor="text1"/>
          <w:sz w:val="24"/>
          <w:szCs w:val="24"/>
        </w:rPr>
        <w:t xml:space="preserve"> with scaffolding</w:t>
      </w:r>
      <w:r>
        <w:rPr>
          <w:color w:val="000000" w:themeColor="text1"/>
          <w:sz w:val="24"/>
          <w:szCs w:val="24"/>
        </w:rPr>
        <w:t>. New marble statues dazzled everywhere.</w:t>
      </w:r>
      <w:r w:rsidRPr="00075945">
        <w:rPr>
          <w:color w:val="000000" w:themeColor="text1"/>
          <w:sz w:val="24"/>
          <w:szCs w:val="24"/>
        </w:rPr>
        <w:t xml:space="preserve"> </w:t>
      </w:r>
      <w:r>
        <w:rPr>
          <w:color w:val="000000" w:themeColor="text1"/>
          <w:sz w:val="24"/>
          <w:szCs w:val="24"/>
        </w:rPr>
        <w:t xml:space="preserve">While there, </w:t>
      </w:r>
      <w:r w:rsidRPr="001A5328">
        <w:rPr>
          <w:color w:val="000000" w:themeColor="text1"/>
          <w:sz w:val="24"/>
          <w:szCs w:val="24"/>
        </w:rPr>
        <w:t xml:space="preserve">Sofonisba </w:t>
      </w:r>
      <w:r>
        <w:rPr>
          <w:color w:val="000000" w:themeColor="text1"/>
          <w:sz w:val="24"/>
          <w:szCs w:val="24"/>
        </w:rPr>
        <w:t>probably</w:t>
      </w:r>
      <w:r w:rsidRPr="001A5328">
        <w:rPr>
          <w:color w:val="000000" w:themeColor="text1"/>
          <w:sz w:val="24"/>
          <w:szCs w:val="24"/>
        </w:rPr>
        <w:t xml:space="preserve"> </w:t>
      </w:r>
      <w:r>
        <w:rPr>
          <w:color w:val="000000" w:themeColor="text1"/>
          <w:sz w:val="24"/>
          <w:szCs w:val="24"/>
        </w:rPr>
        <w:t xml:space="preserve">saw this painting, </w:t>
      </w:r>
      <w:r w:rsidRPr="0028555F">
        <w:rPr>
          <w:i/>
          <w:iCs/>
          <w:color w:val="000000" w:themeColor="text1"/>
          <w:sz w:val="24"/>
          <w:szCs w:val="24"/>
        </w:rPr>
        <w:t>The Last Supper</w:t>
      </w:r>
      <w:r>
        <w:rPr>
          <w:i/>
          <w:iCs/>
          <w:color w:val="000000" w:themeColor="text1"/>
          <w:sz w:val="24"/>
          <w:szCs w:val="24"/>
        </w:rPr>
        <w:t>,</w:t>
      </w:r>
      <w:r w:rsidRPr="001A5328">
        <w:rPr>
          <w:color w:val="000000" w:themeColor="text1"/>
          <w:sz w:val="24"/>
          <w:szCs w:val="24"/>
        </w:rPr>
        <w:t xml:space="preserve"> painted by Leonardo da Vinci, at the request of the Duke of Milan, in the 1490s.</w:t>
      </w:r>
      <w:r>
        <w:rPr>
          <w:color w:val="000000" w:themeColor="text1"/>
          <w:sz w:val="24"/>
          <w:szCs w:val="24"/>
        </w:rPr>
        <w:t xml:space="preserve"> </w:t>
      </w:r>
      <w:r>
        <w:rPr>
          <w:sz w:val="24"/>
          <w:szCs w:val="24"/>
        </w:rPr>
        <w:t xml:space="preserve"> Notice how all</w:t>
      </w:r>
      <w:r w:rsidRPr="00202C73">
        <w:rPr>
          <w:sz w:val="24"/>
          <w:szCs w:val="24"/>
        </w:rPr>
        <w:t xml:space="preserve"> the lines </w:t>
      </w:r>
      <w:r>
        <w:rPr>
          <w:sz w:val="24"/>
          <w:szCs w:val="24"/>
        </w:rPr>
        <w:t>meet</w:t>
      </w:r>
      <w:r w:rsidRPr="00202C73">
        <w:rPr>
          <w:sz w:val="24"/>
          <w:szCs w:val="24"/>
        </w:rPr>
        <w:t xml:space="preserve"> in one place</w:t>
      </w:r>
      <w:r>
        <w:rPr>
          <w:sz w:val="24"/>
          <w:szCs w:val="24"/>
        </w:rPr>
        <w:t xml:space="preserve">, known as </w:t>
      </w:r>
      <w:r w:rsidRPr="00202C73">
        <w:rPr>
          <w:sz w:val="24"/>
          <w:szCs w:val="24"/>
        </w:rPr>
        <w:t>the vanishing point</w:t>
      </w:r>
      <w:r>
        <w:rPr>
          <w:sz w:val="24"/>
          <w:szCs w:val="24"/>
        </w:rPr>
        <w:t>. Which figure is Jesus? How does da Vinci’s use of perspective emphasise Jesus’s importance?</w:t>
      </w:r>
      <w:r w:rsidR="00BB2F34" w:rsidRPr="00BB2F34">
        <w:rPr>
          <w:bdr w:val="none" w:sz="0" w:space="0" w:color="auto" w:frame="1"/>
        </w:rPr>
        <w:t xml:space="preserve"> </w:t>
      </w:r>
    </w:p>
    <w:p w14:paraId="34DCFF78" w14:textId="1D4D09BC" w:rsidR="00CB242B" w:rsidRDefault="00DC6D6A" w:rsidP="00CB59E8">
      <w:pPr>
        <w:spacing w:line="360" w:lineRule="auto"/>
        <w:rPr>
          <w:color w:val="000000" w:themeColor="text1"/>
          <w:sz w:val="24"/>
          <w:szCs w:val="24"/>
        </w:rPr>
      </w:pPr>
      <w:r>
        <w:rPr>
          <w:noProof/>
        </w:rPr>
        <w:lastRenderedPageBreak/>
        <w:drawing>
          <wp:anchor distT="0" distB="0" distL="114300" distR="114300" simplePos="0" relativeHeight="251668480" behindDoc="0" locked="0" layoutInCell="1" allowOverlap="1" wp14:anchorId="452CDE4B" wp14:editId="6B5BE68A">
            <wp:simplePos x="0" y="0"/>
            <wp:positionH relativeFrom="margin">
              <wp:posOffset>5133975</wp:posOffset>
            </wp:positionH>
            <wp:positionV relativeFrom="margin">
              <wp:align>top</wp:align>
            </wp:positionV>
            <wp:extent cx="1769110" cy="2177415"/>
            <wp:effectExtent l="0" t="0" r="2540" b="0"/>
            <wp:wrapSquare wrapText="bothSides"/>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1769110" cy="217741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CB242B">
        <w:rPr>
          <w:color w:val="000000" w:themeColor="text1"/>
          <w:sz w:val="24"/>
          <w:szCs w:val="24"/>
        </w:rPr>
        <w:t xml:space="preserve">In Milan, </w:t>
      </w:r>
      <w:r w:rsidR="00CB242B" w:rsidRPr="00075945">
        <w:rPr>
          <w:color w:val="000000" w:themeColor="text1"/>
          <w:sz w:val="24"/>
          <w:szCs w:val="24"/>
        </w:rPr>
        <w:t xml:space="preserve">Sofonisba was invited to paint a portrait of the Duke of Alba, advisor to </w:t>
      </w:r>
      <w:r w:rsidR="00CB242B">
        <w:rPr>
          <w:color w:val="000000" w:themeColor="text1"/>
          <w:sz w:val="24"/>
          <w:szCs w:val="24"/>
        </w:rPr>
        <w:t xml:space="preserve">King </w:t>
      </w:r>
      <w:r w:rsidR="00CB242B" w:rsidRPr="00075945">
        <w:rPr>
          <w:color w:val="000000" w:themeColor="text1"/>
          <w:sz w:val="24"/>
          <w:szCs w:val="24"/>
        </w:rPr>
        <w:t>Philip II</w:t>
      </w:r>
      <w:r w:rsidR="00CB242B">
        <w:rPr>
          <w:color w:val="000000" w:themeColor="text1"/>
          <w:sz w:val="24"/>
          <w:szCs w:val="24"/>
        </w:rPr>
        <w:t xml:space="preserve"> of Spain</w:t>
      </w:r>
      <w:r w:rsidR="00CB242B" w:rsidRPr="00075945">
        <w:rPr>
          <w:color w:val="000000" w:themeColor="text1"/>
          <w:sz w:val="24"/>
          <w:szCs w:val="24"/>
        </w:rPr>
        <w:t>. The duke was so impressed</w:t>
      </w:r>
      <w:r w:rsidR="00CB242B">
        <w:rPr>
          <w:color w:val="000000" w:themeColor="text1"/>
          <w:sz w:val="24"/>
          <w:szCs w:val="24"/>
        </w:rPr>
        <w:t xml:space="preserve"> </w:t>
      </w:r>
      <w:r w:rsidR="00CB242B" w:rsidRPr="00075945">
        <w:rPr>
          <w:color w:val="000000" w:themeColor="text1"/>
          <w:sz w:val="24"/>
          <w:szCs w:val="24"/>
        </w:rPr>
        <w:t xml:space="preserve">that </w:t>
      </w:r>
      <w:r w:rsidR="00CB242B">
        <w:rPr>
          <w:color w:val="000000" w:themeColor="text1"/>
          <w:sz w:val="24"/>
          <w:szCs w:val="24"/>
        </w:rPr>
        <w:t>Sofonisba</w:t>
      </w:r>
      <w:r w:rsidR="00CB242B" w:rsidRPr="00075945">
        <w:rPr>
          <w:color w:val="000000" w:themeColor="text1"/>
          <w:sz w:val="24"/>
          <w:szCs w:val="24"/>
        </w:rPr>
        <w:t xml:space="preserve"> was invited to join the Spanish </w:t>
      </w:r>
      <w:r w:rsidR="00CB242B">
        <w:rPr>
          <w:color w:val="000000" w:themeColor="text1"/>
          <w:sz w:val="24"/>
          <w:szCs w:val="24"/>
        </w:rPr>
        <w:t>c</w:t>
      </w:r>
      <w:r w:rsidR="00CB242B" w:rsidRPr="00075945">
        <w:rPr>
          <w:color w:val="000000" w:themeColor="text1"/>
          <w:sz w:val="24"/>
          <w:szCs w:val="24"/>
        </w:rPr>
        <w:t>ourt in Madrid.</w:t>
      </w:r>
      <w:r>
        <w:rPr>
          <w:color w:val="000000" w:themeColor="text1"/>
          <w:sz w:val="24"/>
          <w:szCs w:val="24"/>
        </w:rPr>
        <w:t xml:space="preserve"> Here is a portrait that Sofonisba </w:t>
      </w:r>
      <w:r w:rsidR="00F113BA">
        <w:rPr>
          <w:color w:val="000000" w:themeColor="text1"/>
          <w:sz w:val="24"/>
          <w:szCs w:val="24"/>
        </w:rPr>
        <w:t>made of King Philip II after she arrived in Spain in 1559.</w:t>
      </w:r>
    </w:p>
    <w:p w14:paraId="784E022E" w14:textId="452130BF" w:rsidR="008C1C1C" w:rsidRPr="00FD5969" w:rsidRDefault="008C1C1C" w:rsidP="00CB59E8">
      <w:pPr>
        <w:spacing w:line="360" w:lineRule="auto"/>
        <w:rPr>
          <w:color w:val="000000" w:themeColor="text1"/>
          <w:sz w:val="12"/>
          <w:szCs w:val="12"/>
        </w:rPr>
      </w:pPr>
    </w:p>
    <w:p w14:paraId="728559B4" w14:textId="53DA49CC" w:rsidR="00CB242B" w:rsidRPr="00292C3B" w:rsidRDefault="00CB242B" w:rsidP="00CB59E8">
      <w:pPr>
        <w:spacing w:line="360" w:lineRule="auto"/>
        <w:rPr>
          <w:b/>
          <w:bCs/>
          <w:sz w:val="24"/>
          <w:szCs w:val="24"/>
        </w:rPr>
      </w:pPr>
      <w:r w:rsidRPr="00292C3B">
        <w:rPr>
          <w:b/>
          <w:bCs/>
          <w:sz w:val="24"/>
          <w:szCs w:val="24"/>
        </w:rPr>
        <w:t>M</w:t>
      </w:r>
      <w:r>
        <w:rPr>
          <w:b/>
          <w:bCs/>
          <w:sz w:val="24"/>
          <w:szCs w:val="24"/>
        </w:rPr>
        <w:t>adrid</w:t>
      </w:r>
    </w:p>
    <w:p w14:paraId="05CAB914" w14:textId="1FC31572" w:rsidR="00CB242B" w:rsidRDefault="00FD5969" w:rsidP="00CB59E8">
      <w:pPr>
        <w:spacing w:line="360" w:lineRule="auto"/>
        <w:rPr>
          <w:color w:val="000000" w:themeColor="text1"/>
          <w:sz w:val="24"/>
          <w:szCs w:val="24"/>
        </w:rPr>
      </w:pPr>
      <w:r>
        <w:rPr>
          <w:noProof/>
        </w:rPr>
        <w:drawing>
          <wp:anchor distT="0" distB="0" distL="114300" distR="114300" simplePos="0" relativeHeight="251669504" behindDoc="0" locked="0" layoutInCell="1" allowOverlap="1" wp14:anchorId="5462E610" wp14:editId="54957A9B">
            <wp:simplePos x="0" y="0"/>
            <wp:positionH relativeFrom="column">
              <wp:posOffset>5149602</wp:posOffset>
            </wp:positionH>
            <wp:positionV relativeFrom="page">
              <wp:posOffset>3161192</wp:posOffset>
            </wp:positionV>
            <wp:extent cx="1778000" cy="2084070"/>
            <wp:effectExtent l="0" t="0" r="0" b="0"/>
            <wp:wrapSquare wrapText="bothSides"/>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rotWithShape="1">
                    <a:blip r:embed="rId18">
                      <a:extLst>
                        <a:ext uri="{28A0092B-C50C-407E-A947-70E740481C1C}">
                          <a14:useLocalDpi xmlns:a14="http://schemas.microsoft.com/office/drawing/2010/main" val="0"/>
                        </a:ext>
                      </a:extLst>
                    </a:blip>
                    <a:srcRect t="5179" r="14678" b="35420"/>
                    <a:stretch/>
                  </pic:blipFill>
                  <pic:spPr bwMode="auto">
                    <a:xfrm>
                      <a:off x="0" y="0"/>
                      <a:ext cx="1778000" cy="208407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CB242B" w:rsidRPr="00075945">
        <w:rPr>
          <w:color w:val="000000" w:themeColor="text1"/>
          <w:sz w:val="24"/>
          <w:szCs w:val="24"/>
        </w:rPr>
        <w:t>Sofonisba</w:t>
      </w:r>
      <w:r w:rsidR="00CB242B">
        <w:rPr>
          <w:color w:val="000000" w:themeColor="text1"/>
          <w:sz w:val="24"/>
          <w:szCs w:val="24"/>
        </w:rPr>
        <w:t xml:space="preserve"> began teaching Philip II’s wife </w:t>
      </w:r>
      <w:r w:rsidR="00CB242B" w:rsidRPr="00075945">
        <w:rPr>
          <w:color w:val="000000" w:themeColor="text1"/>
          <w:sz w:val="24"/>
          <w:szCs w:val="24"/>
        </w:rPr>
        <w:t xml:space="preserve">to paint. The queen </w:t>
      </w:r>
      <w:r>
        <w:rPr>
          <w:color w:val="000000" w:themeColor="text1"/>
          <w:sz w:val="24"/>
          <w:szCs w:val="24"/>
        </w:rPr>
        <w:t xml:space="preserve">(shown below right) </w:t>
      </w:r>
      <w:r w:rsidR="00CB242B" w:rsidRPr="00075945">
        <w:rPr>
          <w:color w:val="000000" w:themeColor="text1"/>
          <w:sz w:val="24"/>
          <w:szCs w:val="24"/>
        </w:rPr>
        <w:t xml:space="preserve">and Sofonisba became good friends. </w:t>
      </w:r>
      <w:r w:rsidR="00CB242B">
        <w:rPr>
          <w:color w:val="000000" w:themeColor="text1"/>
          <w:sz w:val="24"/>
          <w:szCs w:val="24"/>
        </w:rPr>
        <w:t xml:space="preserve">At the Spanish court, </w:t>
      </w:r>
      <w:r w:rsidR="00CB242B" w:rsidRPr="00992004">
        <w:rPr>
          <w:color w:val="000000" w:themeColor="text1"/>
          <w:sz w:val="24"/>
          <w:szCs w:val="24"/>
        </w:rPr>
        <w:t xml:space="preserve">Sofonisba would have heard stories of peoples and lands lying across the ocean. She would have seen the gold and silver flooding into Spain on treasure ships that sailed from the Inka empire. </w:t>
      </w:r>
      <w:r w:rsidR="00CB242B">
        <w:rPr>
          <w:color w:val="000000" w:themeColor="text1"/>
          <w:sz w:val="24"/>
          <w:szCs w:val="24"/>
        </w:rPr>
        <w:t xml:space="preserve"> </w:t>
      </w:r>
      <w:r w:rsidR="00CB242B" w:rsidRPr="00992004">
        <w:rPr>
          <w:color w:val="000000" w:themeColor="text1"/>
          <w:sz w:val="24"/>
          <w:szCs w:val="24"/>
        </w:rPr>
        <w:t>Sofonisba showed Spain’s riches in her portraits of the royal family: a Spanish princess</w:t>
      </w:r>
      <w:r w:rsidR="00CB242B">
        <w:rPr>
          <w:color w:val="000000" w:themeColor="text1"/>
          <w:sz w:val="24"/>
          <w:szCs w:val="24"/>
        </w:rPr>
        <w:t xml:space="preserve"> </w:t>
      </w:r>
      <w:r w:rsidR="00CB242B" w:rsidRPr="00992004">
        <w:rPr>
          <w:color w:val="000000" w:themeColor="text1"/>
          <w:sz w:val="24"/>
          <w:szCs w:val="24"/>
        </w:rPr>
        <w:t>is covered head-to-toe with silver, jewels and pearls.</w:t>
      </w:r>
      <w:r w:rsidRPr="00FD5969">
        <w:t xml:space="preserve"> </w:t>
      </w:r>
    </w:p>
    <w:p w14:paraId="04567B30" w14:textId="77777777" w:rsidR="00CB242B" w:rsidRDefault="00CB242B" w:rsidP="00CB59E8">
      <w:pPr>
        <w:spacing w:line="360" w:lineRule="auto"/>
        <w:rPr>
          <w:color w:val="000000" w:themeColor="text1"/>
          <w:sz w:val="24"/>
          <w:szCs w:val="24"/>
        </w:rPr>
      </w:pPr>
      <w:r>
        <w:rPr>
          <w:color w:val="000000" w:themeColor="text1"/>
          <w:sz w:val="24"/>
          <w:szCs w:val="24"/>
        </w:rPr>
        <w:t>In 1571</w:t>
      </w:r>
      <w:r w:rsidRPr="006416E1">
        <w:rPr>
          <w:color w:val="000000" w:themeColor="text1"/>
          <w:sz w:val="24"/>
          <w:szCs w:val="24"/>
        </w:rPr>
        <w:t xml:space="preserve">, Sofonisba married a Sicilian nobleman, but he died just </w:t>
      </w:r>
      <w:r>
        <w:rPr>
          <w:color w:val="000000" w:themeColor="text1"/>
          <w:sz w:val="24"/>
          <w:szCs w:val="24"/>
        </w:rPr>
        <w:t>a few</w:t>
      </w:r>
      <w:r w:rsidRPr="006416E1">
        <w:rPr>
          <w:color w:val="000000" w:themeColor="text1"/>
          <w:sz w:val="24"/>
          <w:szCs w:val="24"/>
        </w:rPr>
        <w:t xml:space="preserve"> years later. Sofonisba then fell in love with a sea captain and married him in</w:t>
      </w:r>
      <w:r>
        <w:rPr>
          <w:color w:val="000000" w:themeColor="text1"/>
          <w:sz w:val="24"/>
          <w:szCs w:val="24"/>
        </w:rPr>
        <w:t xml:space="preserve"> 1584</w:t>
      </w:r>
      <w:r w:rsidRPr="006416E1">
        <w:rPr>
          <w:color w:val="000000" w:themeColor="text1"/>
          <w:sz w:val="24"/>
          <w:szCs w:val="24"/>
        </w:rPr>
        <w:t>.</w:t>
      </w:r>
      <w:r>
        <w:rPr>
          <w:color w:val="000000" w:themeColor="text1"/>
          <w:sz w:val="24"/>
          <w:szCs w:val="24"/>
        </w:rPr>
        <w:t xml:space="preserve"> </w:t>
      </w:r>
    </w:p>
    <w:tbl>
      <w:tblPr>
        <w:tblStyle w:val="TableGrid"/>
        <w:tblpPr w:leftFromText="180" w:rightFromText="180" w:vertAnchor="page" w:horzAnchor="margin" w:tblpY="9861"/>
        <w:tblW w:w="0" w:type="auto"/>
        <w:tblLook w:val="04A0" w:firstRow="1" w:lastRow="0" w:firstColumn="1" w:lastColumn="0" w:noHBand="0" w:noVBand="1"/>
      </w:tblPr>
      <w:tblGrid>
        <w:gridCol w:w="3539"/>
        <w:gridCol w:w="2835"/>
        <w:gridCol w:w="3969"/>
      </w:tblGrid>
      <w:tr w:rsidR="005C6869" w:rsidRPr="00BD6C95" w14:paraId="3FE09797" w14:textId="77777777" w:rsidTr="005C6869">
        <w:tc>
          <w:tcPr>
            <w:tcW w:w="3539" w:type="dxa"/>
            <w:shd w:val="clear" w:color="auto" w:fill="FFFFCC"/>
          </w:tcPr>
          <w:p w14:paraId="5FD700B8" w14:textId="77777777" w:rsidR="005C6869" w:rsidRPr="00BD6C95" w:rsidRDefault="005C6869" w:rsidP="005C6869">
            <w:pPr>
              <w:spacing w:line="360" w:lineRule="auto"/>
              <w:rPr>
                <w:b/>
                <w:bCs/>
                <w:sz w:val="24"/>
                <w:szCs w:val="24"/>
              </w:rPr>
            </w:pPr>
            <w:r w:rsidRPr="00BD6C95">
              <w:rPr>
                <w:b/>
                <w:bCs/>
                <w:sz w:val="24"/>
                <w:szCs w:val="24"/>
              </w:rPr>
              <w:t>People</w:t>
            </w:r>
          </w:p>
        </w:tc>
        <w:tc>
          <w:tcPr>
            <w:tcW w:w="2835" w:type="dxa"/>
            <w:shd w:val="clear" w:color="auto" w:fill="FFFFCC"/>
          </w:tcPr>
          <w:p w14:paraId="56437094" w14:textId="77777777" w:rsidR="005C6869" w:rsidRPr="00BD6C95" w:rsidRDefault="005C6869" w:rsidP="005C6869">
            <w:pPr>
              <w:spacing w:line="360" w:lineRule="auto"/>
              <w:rPr>
                <w:b/>
                <w:bCs/>
                <w:sz w:val="24"/>
                <w:szCs w:val="24"/>
              </w:rPr>
            </w:pPr>
            <w:r w:rsidRPr="00BD6C95">
              <w:rPr>
                <w:b/>
                <w:bCs/>
                <w:sz w:val="24"/>
                <w:szCs w:val="24"/>
              </w:rPr>
              <w:t>Places</w:t>
            </w:r>
          </w:p>
        </w:tc>
        <w:tc>
          <w:tcPr>
            <w:tcW w:w="3969" w:type="dxa"/>
            <w:shd w:val="clear" w:color="auto" w:fill="FFFFCC"/>
          </w:tcPr>
          <w:p w14:paraId="7442C085" w14:textId="77777777" w:rsidR="005C6869" w:rsidRPr="00BD6C95" w:rsidRDefault="005C6869" w:rsidP="005C6869">
            <w:pPr>
              <w:spacing w:line="360" w:lineRule="auto"/>
              <w:rPr>
                <w:b/>
                <w:bCs/>
                <w:sz w:val="24"/>
                <w:szCs w:val="24"/>
              </w:rPr>
            </w:pPr>
            <w:r w:rsidRPr="00BD6C95">
              <w:rPr>
                <w:b/>
                <w:bCs/>
                <w:sz w:val="24"/>
                <w:szCs w:val="24"/>
              </w:rPr>
              <w:t>Traditions</w:t>
            </w:r>
          </w:p>
        </w:tc>
      </w:tr>
      <w:tr w:rsidR="005C6869" w14:paraId="20DABCDC" w14:textId="77777777" w:rsidTr="005C6869">
        <w:trPr>
          <w:trHeight w:val="855"/>
        </w:trPr>
        <w:tc>
          <w:tcPr>
            <w:tcW w:w="3539" w:type="dxa"/>
            <w:shd w:val="clear" w:color="auto" w:fill="FFFFCC"/>
          </w:tcPr>
          <w:p w14:paraId="26245DA4" w14:textId="77777777" w:rsidR="005C6869" w:rsidRDefault="005C6869" w:rsidP="005C6869">
            <w:pPr>
              <w:spacing w:line="360" w:lineRule="auto"/>
              <w:rPr>
                <w:rFonts w:ascii="Iskoola Pota" w:hAnsi="Iskoola Pota" w:cs="Iskoola Pota"/>
                <w:sz w:val="24"/>
                <w:szCs w:val="24"/>
              </w:rPr>
            </w:pPr>
          </w:p>
          <w:p w14:paraId="5C2911A0" w14:textId="77777777" w:rsidR="005C6869" w:rsidRPr="0040493C" w:rsidRDefault="005C6869" w:rsidP="005C6869">
            <w:pPr>
              <w:spacing w:line="360" w:lineRule="auto"/>
              <w:rPr>
                <w:rFonts w:ascii="Iskoola Pota" w:hAnsi="Iskoola Pota" w:cs="Iskoola Pota"/>
                <w:sz w:val="24"/>
                <w:szCs w:val="24"/>
              </w:rPr>
            </w:pPr>
            <w:r>
              <w:rPr>
                <w:rFonts w:ascii="Iskoola Pota" w:hAnsi="Iskoola Pota" w:cs="Iskoola Pota"/>
                <w:sz w:val="24"/>
                <w:szCs w:val="24"/>
              </w:rPr>
              <w:t>Leonardo da Vinci….</w:t>
            </w:r>
          </w:p>
        </w:tc>
        <w:tc>
          <w:tcPr>
            <w:tcW w:w="2835" w:type="dxa"/>
            <w:shd w:val="clear" w:color="auto" w:fill="FFFFCC"/>
          </w:tcPr>
          <w:p w14:paraId="2E96180B" w14:textId="77777777" w:rsidR="005C6869" w:rsidRDefault="005C6869" w:rsidP="005C6869">
            <w:pPr>
              <w:spacing w:line="360" w:lineRule="auto"/>
              <w:rPr>
                <w:rFonts w:ascii="Iskoola Pota" w:hAnsi="Iskoola Pota" w:cs="Iskoola Pota"/>
                <w:sz w:val="24"/>
                <w:szCs w:val="24"/>
              </w:rPr>
            </w:pPr>
            <w:r>
              <w:rPr>
                <w:rFonts w:ascii="Iskoola Pota" w:hAnsi="Iskoola Pota" w:cs="Iskoola Pota"/>
                <w:sz w:val="24"/>
                <w:szCs w:val="24"/>
              </w:rPr>
              <w:t>In Milan…</w:t>
            </w:r>
          </w:p>
          <w:p w14:paraId="4F252D92" w14:textId="77777777" w:rsidR="005C6869" w:rsidRPr="0040493C" w:rsidRDefault="005C6869" w:rsidP="005C6869">
            <w:pPr>
              <w:spacing w:line="360" w:lineRule="auto"/>
              <w:rPr>
                <w:rFonts w:ascii="Iskoola Pota" w:hAnsi="Iskoola Pota" w:cs="Iskoola Pota"/>
                <w:sz w:val="24"/>
                <w:szCs w:val="24"/>
              </w:rPr>
            </w:pPr>
            <w:r>
              <w:rPr>
                <w:rFonts w:ascii="Iskoola Pota" w:hAnsi="Iskoola Pota" w:cs="Iskoola Pota"/>
                <w:sz w:val="24"/>
                <w:szCs w:val="24"/>
              </w:rPr>
              <w:t>In Madrid…</w:t>
            </w:r>
          </w:p>
          <w:p w14:paraId="60521021" w14:textId="77777777" w:rsidR="005C6869" w:rsidRPr="0040493C" w:rsidRDefault="005C6869" w:rsidP="005C6869">
            <w:pPr>
              <w:spacing w:line="360" w:lineRule="auto"/>
              <w:rPr>
                <w:rFonts w:ascii="Iskoola Pota" w:hAnsi="Iskoola Pota" w:cs="Iskoola Pota"/>
                <w:sz w:val="24"/>
                <w:szCs w:val="24"/>
              </w:rPr>
            </w:pPr>
          </w:p>
        </w:tc>
        <w:tc>
          <w:tcPr>
            <w:tcW w:w="3969" w:type="dxa"/>
            <w:shd w:val="clear" w:color="auto" w:fill="FFFFCC"/>
          </w:tcPr>
          <w:p w14:paraId="4741B6E0" w14:textId="77777777" w:rsidR="005C6869" w:rsidRPr="0040493C" w:rsidRDefault="005C6869" w:rsidP="005C6869">
            <w:pPr>
              <w:spacing w:line="360" w:lineRule="auto"/>
              <w:rPr>
                <w:rFonts w:ascii="Iskoola Pota" w:hAnsi="Iskoola Pota" w:cs="Iskoola Pota"/>
                <w:sz w:val="24"/>
                <w:szCs w:val="24"/>
              </w:rPr>
            </w:pPr>
            <w:r>
              <w:rPr>
                <w:rFonts w:ascii="Iskoola Pota" w:hAnsi="Iskoola Pota" w:cs="Iskoola Pota"/>
                <w:sz w:val="24"/>
                <w:szCs w:val="24"/>
              </w:rPr>
              <w:t>Experiments with colour…</w:t>
            </w:r>
          </w:p>
          <w:p w14:paraId="3F119700" w14:textId="77777777" w:rsidR="005C6869" w:rsidRPr="0040493C" w:rsidRDefault="005C6869" w:rsidP="005C6869">
            <w:pPr>
              <w:spacing w:line="360" w:lineRule="auto"/>
              <w:rPr>
                <w:rFonts w:ascii="Iskoola Pota" w:hAnsi="Iskoola Pota" w:cs="Iskoola Pota"/>
                <w:sz w:val="24"/>
                <w:szCs w:val="24"/>
              </w:rPr>
            </w:pPr>
            <w:r>
              <w:rPr>
                <w:rFonts w:ascii="Iskoola Pota" w:hAnsi="Iskoola Pota" w:cs="Iskoola Pota"/>
                <w:sz w:val="24"/>
                <w:szCs w:val="24"/>
              </w:rPr>
              <w:t>The new laws of perspective…</w:t>
            </w:r>
          </w:p>
        </w:tc>
      </w:tr>
    </w:tbl>
    <w:p w14:paraId="6AC66BE0" w14:textId="77777777" w:rsidR="00CB242B" w:rsidRDefault="00CB242B" w:rsidP="00CB59E8">
      <w:pPr>
        <w:spacing w:line="360" w:lineRule="auto"/>
        <w:rPr>
          <w:color w:val="000000" w:themeColor="text1"/>
          <w:sz w:val="24"/>
          <w:szCs w:val="24"/>
        </w:rPr>
      </w:pPr>
      <w:r>
        <w:rPr>
          <w:color w:val="000000" w:themeColor="text1"/>
          <w:sz w:val="24"/>
          <w:szCs w:val="24"/>
        </w:rPr>
        <w:t>Sofonisba died in</w:t>
      </w:r>
      <w:r w:rsidRPr="006416E1">
        <w:rPr>
          <w:color w:val="000000" w:themeColor="text1"/>
          <w:sz w:val="24"/>
          <w:szCs w:val="24"/>
        </w:rPr>
        <w:t xml:space="preserve"> 1625</w:t>
      </w:r>
      <w:r>
        <w:rPr>
          <w:color w:val="000000" w:themeColor="text1"/>
          <w:sz w:val="24"/>
          <w:szCs w:val="24"/>
        </w:rPr>
        <w:t>, aged</w:t>
      </w:r>
      <w:r w:rsidRPr="006416E1">
        <w:rPr>
          <w:color w:val="000000" w:themeColor="text1"/>
          <w:sz w:val="24"/>
          <w:szCs w:val="24"/>
        </w:rPr>
        <w:t xml:space="preserve"> 93</w:t>
      </w:r>
      <w:r>
        <w:rPr>
          <w:color w:val="000000" w:themeColor="text1"/>
          <w:sz w:val="24"/>
          <w:szCs w:val="24"/>
        </w:rPr>
        <w:t xml:space="preserve">.  She had seen great change, and she had pioneered new ways of studying and presenting the world. </w:t>
      </w:r>
    </w:p>
    <w:p w14:paraId="6EA1E976" w14:textId="77777777" w:rsidR="00CB242B" w:rsidRPr="00E47E69" w:rsidRDefault="00CB242B" w:rsidP="00CB59E8">
      <w:pPr>
        <w:pStyle w:val="Heading1"/>
        <w:spacing w:line="360" w:lineRule="auto"/>
        <w:rPr>
          <w:b/>
          <w:bCs/>
        </w:rPr>
      </w:pPr>
      <w:r w:rsidRPr="00E47E69">
        <w:rPr>
          <w:b/>
          <w:bCs/>
        </w:rPr>
        <w:t xml:space="preserve">Step </w:t>
      </w:r>
      <w:r>
        <w:rPr>
          <w:b/>
          <w:bCs/>
        </w:rPr>
        <w:t>2</w:t>
      </w:r>
    </w:p>
    <w:p w14:paraId="3F00D78C" w14:textId="30422326" w:rsidR="00CB242B" w:rsidRDefault="00CB242B" w:rsidP="00CB59E8">
      <w:pPr>
        <w:spacing w:line="360" w:lineRule="auto"/>
        <w:rPr>
          <w:color w:val="000000" w:themeColor="text1"/>
          <w:sz w:val="24"/>
          <w:szCs w:val="24"/>
        </w:rPr>
      </w:pPr>
      <w:r>
        <w:rPr>
          <w:color w:val="000000" w:themeColor="text1"/>
          <w:sz w:val="24"/>
          <w:szCs w:val="24"/>
        </w:rPr>
        <w:t xml:space="preserve">Continue your table with more people, places and traditions.  We have started you off. </w:t>
      </w:r>
    </w:p>
    <w:p w14:paraId="2BF5B356" w14:textId="77777777" w:rsidR="005C6869" w:rsidRDefault="005C6869" w:rsidP="00CB59E8">
      <w:pPr>
        <w:spacing w:line="360" w:lineRule="auto"/>
        <w:rPr>
          <w:color w:val="000000" w:themeColor="text1"/>
          <w:sz w:val="24"/>
          <w:szCs w:val="24"/>
        </w:rPr>
      </w:pPr>
    </w:p>
    <w:p w14:paraId="29A13A4A" w14:textId="77777777" w:rsidR="005C6869" w:rsidRDefault="005C6869" w:rsidP="005C6869">
      <w:pPr>
        <w:pStyle w:val="Heading1"/>
        <w:spacing w:line="240" w:lineRule="auto"/>
        <w:rPr>
          <w:sz w:val="48"/>
          <w:szCs w:val="48"/>
        </w:rPr>
      </w:pPr>
      <w:r>
        <w:rPr>
          <w:sz w:val="48"/>
          <w:szCs w:val="48"/>
        </w:rPr>
        <w:t>Story 2: Copernicus</w:t>
      </w:r>
      <w:r w:rsidRPr="00CB59E8">
        <w:rPr>
          <w:sz w:val="48"/>
          <w:szCs w:val="48"/>
        </w:rPr>
        <w:t xml:space="preserve"> studies the beauty of the </w:t>
      </w:r>
      <w:r>
        <w:rPr>
          <w:sz w:val="48"/>
          <w:szCs w:val="48"/>
        </w:rPr>
        <w:t>heavens</w:t>
      </w:r>
    </w:p>
    <w:p w14:paraId="3840D111" w14:textId="77777777" w:rsidR="005C6869" w:rsidRDefault="005C6869" w:rsidP="00CB59E8">
      <w:pPr>
        <w:spacing w:line="360" w:lineRule="auto"/>
        <w:rPr>
          <w:color w:val="FF0000"/>
        </w:rPr>
      </w:pPr>
    </w:p>
    <w:p w14:paraId="6A505683" w14:textId="2C002CC9" w:rsidR="005C6869" w:rsidRPr="005C6869" w:rsidRDefault="005C6869" w:rsidP="00CB59E8">
      <w:pPr>
        <w:spacing w:line="360" w:lineRule="auto"/>
        <w:rPr>
          <w:sz w:val="24"/>
          <w:szCs w:val="24"/>
        </w:rPr>
      </w:pPr>
      <w:r w:rsidRPr="005C6869">
        <w:rPr>
          <w:sz w:val="24"/>
          <w:szCs w:val="24"/>
        </w:rPr>
        <w:t>It is 1484</w:t>
      </w:r>
      <w:r>
        <w:rPr>
          <w:sz w:val="24"/>
          <w:szCs w:val="24"/>
        </w:rPr>
        <w:t xml:space="preserve">. We are in Royal Prussia, part of the Kingdom of Poland. In a tall brick house on a narrow street in the town of Torun, a merchant has just died. He leaves four orphans. Ten-year-old Niklas </w:t>
      </w:r>
      <w:proofErr w:type="spellStart"/>
      <w:r>
        <w:rPr>
          <w:sz w:val="24"/>
          <w:szCs w:val="24"/>
        </w:rPr>
        <w:t>Koppernigk</w:t>
      </w:r>
      <w:proofErr w:type="spellEnd"/>
      <w:r>
        <w:rPr>
          <w:sz w:val="24"/>
          <w:szCs w:val="24"/>
        </w:rPr>
        <w:t xml:space="preserve">, his brothers and his sisters await their fate. The children’s uncle, a powerful churchman, will decide it. </w:t>
      </w:r>
    </w:p>
    <w:p w14:paraId="40DBB698" w14:textId="066DBB7A" w:rsidR="005C6869" w:rsidRDefault="005C6869" w:rsidP="005C6869">
      <w:pPr>
        <w:spacing w:line="360" w:lineRule="auto"/>
        <w:rPr>
          <w:color w:val="000000" w:themeColor="text1"/>
          <w:sz w:val="24"/>
          <w:szCs w:val="24"/>
        </w:rPr>
      </w:pPr>
      <w:r w:rsidRPr="00BA0F69">
        <w:rPr>
          <w:noProof/>
          <w:sz w:val="20"/>
          <w:szCs w:val="20"/>
        </w:rPr>
        <w:lastRenderedPageBreak/>
        <w:drawing>
          <wp:anchor distT="0" distB="0" distL="114300" distR="114300" simplePos="0" relativeHeight="251671552" behindDoc="0" locked="0" layoutInCell="1" allowOverlap="1" wp14:anchorId="6201CB2C" wp14:editId="2216D677">
            <wp:simplePos x="0" y="0"/>
            <wp:positionH relativeFrom="margin">
              <wp:posOffset>4652645</wp:posOffset>
            </wp:positionH>
            <wp:positionV relativeFrom="paragraph">
              <wp:posOffset>844550</wp:posOffset>
            </wp:positionV>
            <wp:extent cx="2289810" cy="3568700"/>
            <wp:effectExtent l="0" t="0" r="0" b="0"/>
            <wp:wrapSquare wrapText="bothSides"/>
            <wp:docPr id="431937412" name="Picture 431937412" descr="A map of the middle ag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1937412" name="Picture 431937412" descr="A map of the middle ages&#10;&#10;AI-generated content may be incorrect."/>
                    <pic:cNvPicPr/>
                  </pic:nvPicPr>
                  <pic:blipFill>
                    <a:blip r:embed="rId19" cstate="print">
                      <a:extLst>
                        <a:ext uri="{28A0092B-C50C-407E-A947-70E740481C1C}">
                          <a14:useLocalDpi xmlns:a14="http://schemas.microsoft.com/office/drawing/2010/main" val="0"/>
                        </a:ext>
                      </a:extLst>
                    </a:blip>
                    <a:stretch>
                      <a:fillRect/>
                    </a:stretch>
                  </pic:blipFill>
                  <pic:spPr>
                    <a:xfrm>
                      <a:off x="0" y="0"/>
                      <a:ext cx="2289810" cy="3568700"/>
                    </a:xfrm>
                    <a:prstGeom prst="rect">
                      <a:avLst/>
                    </a:prstGeom>
                  </pic:spPr>
                </pic:pic>
              </a:graphicData>
            </a:graphic>
            <wp14:sizeRelH relativeFrom="page">
              <wp14:pctWidth>0</wp14:pctWidth>
            </wp14:sizeRelH>
            <wp14:sizeRelV relativeFrom="page">
              <wp14:pctHeight>0</wp14:pctHeight>
            </wp14:sizeRelV>
          </wp:anchor>
        </w:drawing>
      </w:r>
      <w:r w:rsidRPr="00BB5F6F">
        <w:rPr>
          <w:color w:val="000000" w:themeColor="text1"/>
          <w:sz w:val="24"/>
          <w:szCs w:val="24"/>
        </w:rPr>
        <w:t xml:space="preserve">Niklas </w:t>
      </w:r>
      <w:r>
        <w:rPr>
          <w:color w:val="000000" w:themeColor="text1"/>
          <w:sz w:val="24"/>
          <w:szCs w:val="24"/>
        </w:rPr>
        <w:t>expects</w:t>
      </w:r>
      <w:r w:rsidRPr="00BB5F6F">
        <w:rPr>
          <w:color w:val="000000" w:themeColor="text1"/>
          <w:sz w:val="24"/>
          <w:szCs w:val="24"/>
        </w:rPr>
        <w:t xml:space="preserve"> to be</w:t>
      </w:r>
      <w:r>
        <w:rPr>
          <w:color w:val="000000" w:themeColor="text1"/>
          <w:sz w:val="24"/>
          <w:szCs w:val="24"/>
        </w:rPr>
        <w:t>come</w:t>
      </w:r>
      <w:r w:rsidRPr="00BB5F6F">
        <w:rPr>
          <w:color w:val="000000" w:themeColor="text1"/>
          <w:sz w:val="24"/>
          <w:szCs w:val="24"/>
        </w:rPr>
        <w:t xml:space="preserve"> a merchant</w:t>
      </w:r>
      <w:r>
        <w:rPr>
          <w:color w:val="000000" w:themeColor="text1"/>
          <w:sz w:val="24"/>
          <w:szCs w:val="24"/>
        </w:rPr>
        <w:t>, like his father.  The wharves and</w:t>
      </w:r>
      <w:r w:rsidRPr="00BB5F6F">
        <w:rPr>
          <w:color w:val="000000" w:themeColor="text1"/>
          <w:sz w:val="24"/>
          <w:szCs w:val="24"/>
        </w:rPr>
        <w:t xml:space="preserve"> warehouse</w:t>
      </w:r>
      <w:r>
        <w:rPr>
          <w:color w:val="000000" w:themeColor="text1"/>
          <w:sz w:val="24"/>
          <w:szCs w:val="24"/>
        </w:rPr>
        <w:t>s</w:t>
      </w:r>
      <w:r w:rsidRPr="00BB5F6F">
        <w:rPr>
          <w:color w:val="000000" w:themeColor="text1"/>
          <w:sz w:val="24"/>
          <w:szCs w:val="24"/>
        </w:rPr>
        <w:t xml:space="preserve"> by the wide River Vistula</w:t>
      </w:r>
      <w:r>
        <w:rPr>
          <w:color w:val="000000" w:themeColor="text1"/>
          <w:sz w:val="24"/>
          <w:szCs w:val="24"/>
        </w:rPr>
        <w:t xml:space="preserve"> are Niklas’s world.  Niklas knows the barrels of Baltic Sea </w:t>
      </w:r>
      <w:r w:rsidRPr="00BB5F6F">
        <w:rPr>
          <w:color w:val="000000" w:themeColor="text1"/>
          <w:sz w:val="24"/>
          <w:szCs w:val="24"/>
        </w:rPr>
        <w:t>herring,</w:t>
      </w:r>
      <w:r>
        <w:rPr>
          <w:color w:val="000000" w:themeColor="text1"/>
          <w:sz w:val="24"/>
          <w:szCs w:val="24"/>
        </w:rPr>
        <w:t xml:space="preserve"> the spices from the east, the </w:t>
      </w:r>
      <w:r w:rsidRPr="00BB5F6F">
        <w:rPr>
          <w:color w:val="000000" w:themeColor="text1"/>
          <w:sz w:val="24"/>
          <w:szCs w:val="24"/>
        </w:rPr>
        <w:t>corn from Poland’s fields</w:t>
      </w:r>
      <w:r>
        <w:rPr>
          <w:color w:val="000000" w:themeColor="text1"/>
          <w:sz w:val="24"/>
          <w:szCs w:val="24"/>
        </w:rPr>
        <w:t xml:space="preserve"> and the sheets of burnished copper. It was the copper trade that once gave Niklas’s family its</w:t>
      </w:r>
      <w:r w:rsidRPr="00BB5F6F">
        <w:rPr>
          <w:color w:val="000000" w:themeColor="text1"/>
          <w:sz w:val="24"/>
          <w:szCs w:val="24"/>
        </w:rPr>
        <w:t xml:space="preserve"> name</w:t>
      </w:r>
      <w:r>
        <w:rPr>
          <w:color w:val="000000" w:themeColor="text1"/>
          <w:sz w:val="24"/>
          <w:szCs w:val="24"/>
        </w:rPr>
        <w:t>:</w:t>
      </w:r>
      <w:r w:rsidRPr="00BB5F6F">
        <w:rPr>
          <w:color w:val="000000" w:themeColor="text1"/>
          <w:sz w:val="24"/>
          <w:szCs w:val="24"/>
        </w:rPr>
        <w:t xml:space="preserve"> </w:t>
      </w:r>
      <w:proofErr w:type="spellStart"/>
      <w:r w:rsidRPr="00BB5F6F">
        <w:rPr>
          <w:color w:val="000000" w:themeColor="text1"/>
          <w:sz w:val="24"/>
          <w:szCs w:val="24"/>
        </w:rPr>
        <w:t>Koppernigk</w:t>
      </w:r>
      <w:proofErr w:type="spellEnd"/>
      <w:r w:rsidRPr="00BB5F6F">
        <w:rPr>
          <w:color w:val="000000" w:themeColor="text1"/>
          <w:sz w:val="24"/>
          <w:szCs w:val="24"/>
        </w:rPr>
        <w:t xml:space="preserve">.  </w:t>
      </w:r>
    </w:p>
    <w:p w14:paraId="47F8BFF5" w14:textId="34CBEEC1" w:rsidR="005C6869" w:rsidRDefault="005C6869" w:rsidP="005C6869">
      <w:pPr>
        <w:spacing w:line="360" w:lineRule="auto"/>
        <w:rPr>
          <w:color w:val="000000" w:themeColor="text1"/>
          <w:sz w:val="24"/>
          <w:szCs w:val="24"/>
        </w:rPr>
      </w:pPr>
      <w:r>
        <w:rPr>
          <w:color w:val="000000" w:themeColor="text1"/>
          <w:sz w:val="24"/>
          <w:szCs w:val="24"/>
        </w:rPr>
        <w:t xml:space="preserve">Now the powerful uncle shatters the orphans’ worlds.  </w:t>
      </w:r>
      <w:r w:rsidRPr="00BB5F6F">
        <w:rPr>
          <w:color w:val="000000" w:themeColor="text1"/>
          <w:sz w:val="24"/>
          <w:szCs w:val="24"/>
        </w:rPr>
        <w:t>He finds a husband for one sister</w:t>
      </w:r>
      <w:r>
        <w:rPr>
          <w:color w:val="000000" w:themeColor="text1"/>
          <w:sz w:val="24"/>
          <w:szCs w:val="24"/>
        </w:rPr>
        <w:t>, a convent for the other. T</w:t>
      </w:r>
      <w:r w:rsidRPr="00BB5F6F">
        <w:rPr>
          <w:color w:val="000000" w:themeColor="text1"/>
          <w:sz w:val="24"/>
          <w:szCs w:val="24"/>
        </w:rPr>
        <w:t xml:space="preserve">he </w:t>
      </w:r>
      <w:r>
        <w:rPr>
          <w:color w:val="000000" w:themeColor="text1"/>
          <w:sz w:val="24"/>
          <w:szCs w:val="24"/>
        </w:rPr>
        <w:t>boys</w:t>
      </w:r>
      <w:r w:rsidRPr="00BB5F6F">
        <w:rPr>
          <w:color w:val="000000" w:themeColor="text1"/>
          <w:sz w:val="24"/>
          <w:szCs w:val="24"/>
        </w:rPr>
        <w:t xml:space="preserve"> </w:t>
      </w:r>
      <w:r>
        <w:rPr>
          <w:color w:val="000000" w:themeColor="text1"/>
          <w:sz w:val="24"/>
          <w:szCs w:val="24"/>
        </w:rPr>
        <w:t>will go to a</w:t>
      </w:r>
      <w:r w:rsidRPr="00BB5F6F">
        <w:rPr>
          <w:color w:val="000000" w:themeColor="text1"/>
          <w:sz w:val="24"/>
          <w:szCs w:val="24"/>
        </w:rPr>
        <w:t xml:space="preserve"> Cathedral school</w:t>
      </w:r>
      <w:r>
        <w:rPr>
          <w:color w:val="000000" w:themeColor="text1"/>
          <w:sz w:val="24"/>
          <w:szCs w:val="24"/>
        </w:rPr>
        <w:t xml:space="preserve">, </w:t>
      </w:r>
      <w:r w:rsidRPr="00BB5F6F">
        <w:rPr>
          <w:color w:val="000000" w:themeColor="text1"/>
          <w:sz w:val="24"/>
          <w:szCs w:val="24"/>
        </w:rPr>
        <w:t xml:space="preserve">far away. </w:t>
      </w:r>
    </w:p>
    <w:p w14:paraId="2CE8F292" w14:textId="77777777" w:rsidR="005C6869" w:rsidRPr="00BB5F6F" w:rsidRDefault="005C6869" w:rsidP="005C6869">
      <w:pPr>
        <w:spacing w:line="360" w:lineRule="auto"/>
        <w:rPr>
          <w:color w:val="000000" w:themeColor="text1"/>
          <w:sz w:val="24"/>
          <w:szCs w:val="24"/>
        </w:rPr>
      </w:pPr>
      <w:r>
        <w:rPr>
          <w:color w:val="000000" w:themeColor="text1"/>
          <w:sz w:val="24"/>
          <w:szCs w:val="24"/>
        </w:rPr>
        <w:t>Three years’ later, in 1487,</w:t>
      </w:r>
      <w:r w:rsidRPr="00BB5F6F">
        <w:rPr>
          <w:color w:val="000000" w:themeColor="text1"/>
          <w:sz w:val="24"/>
          <w:szCs w:val="24"/>
        </w:rPr>
        <w:t xml:space="preserve"> Niklas</w:t>
      </w:r>
      <w:r>
        <w:rPr>
          <w:color w:val="000000" w:themeColor="text1"/>
          <w:sz w:val="24"/>
          <w:szCs w:val="24"/>
        </w:rPr>
        <w:t xml:space="preserve"> lives in a new world. B</w:t>
      </w:r>
      <w:r w:rsidRPr="00BB5F6F">
        <w:rPr>
          <w:color w:val="000000" w:themeColor="text1"/>
          <w:sz w:val="24"/>
          <w:szCs w:val="24"/>
        </w:rPr>
        <w:t>oots clatter on floorboards, master</w:t>
      </w:r>
      <w:r>
        <w:rPr>
          <w:color w:val="000000" w:themeColor="text1"/>
          <w:sz w:val="24"/>
          <w:szCs w:val="24"/>
        </w:rPr>
        <w:t>s</w:t>
      </w:r>
      <w:r w:rsidRPr="00BB5F6F">
        <w:rPr>
          <w:color w:val="000000" w:themeColor="text1"/>
          <w:sz w:val="24"/>
          <w:szCs w:val="24"/>
        </w:rPr>
        <w:t xml:space="preserve"> bellow across noisy rooms, classmate</w:t>
      </w:r>
      <w:r>
        <w:rPr>
          <w:color w:val="000000" w:themeColor="text1"/>
          <w:sz w:val="24"/>
          <w:szCs w:val="24"/>
        </w:rPr>
        <w:t>s</w:t>
      </w:r>
      <w:r w:rsidRPr="00BB5F6F">
        <w:rPr>
          <w:color w:val="000000" w:themeColor="text1"/>
          <w:sz w:val="24"/>
          <w:szCs w:val="24"/>
        </w:rPr>
        <w:t xml:space="preserve"> recit</w:t>
      </w:r>
      <w:r>
        <w:rPr>
          <w:color w:val="000000" w:themeColor="text1"/>
          <w:sz w:val="24"/>
          <w:szCs w:val="24"/>
        </w:rPr>
        <w:t>e</w:t>
      </w:r>
      <w:r w:rsidRPr="00BB5F6F">
        <w:rPr>
          <w:color w:val="000000" w:themeColor="text1"/>
          <w:sz w:val="24"/>
          <w:szCs w:val="24"/>
        </w:rPr>
        <w:t xml:space="preserve"> Latin verbs.  Up at 5 for prayers, lessons begin at 7.  Niklas learns arithmetic</w:t>
      </w:r>
      <w:r>
        <w:rPr>
          <w:color w:val="000000" w:themeColor="text1"/>
          <w:sz w:val="24"/>
          <w:szCs w:val="24"/>
        </w:rPr>
        <w:t>, and</w:t>
      </w:r>
      <w:r w:rsidRPr="00BB5F6F">
        <w:rPr>
          <w:color w:val="000000" w:themeColor="text1"/>
          <w:sz w:val="24"/>
          <w:szCs w:val="24"/>
        </w:rPr>
        <w:t xml:space="preserve"> Euclid’s geometry.  He studies astronomy. </w:t>
      </w:r>
      <w:r>
        <w:rPr>
          <w:color w:val="000000" w:themeColor="text1"/>
          <w:sz w:val="24"/>
          <w:szCs w:val="24"/>
        </w:rPr>
        <w:t>From his</w:t>
      </w:r>
      <w:r w:rsidRPr="00BB5F6F">
        <w:rPr>
          <w:color w:val="000000" w:themeColor="text1"/>
          <w:sz w:val="24"/>
          <w:szCs w:val="24"/>
        </w:rPr>
        <w:t xml:space="preserve"> teachers</w:t>
      </w:r>
      <w:r>
        <w:rPr>
          <w:color w:val="000000" w:themeColor="text1"/>
          <w:sz w:val="24"/>
          <w:szCs w:val="24"/>
        </w:rPr>
        <w:t xml:space="preserve">, he hears </w:t>
      </w:r>
      <w:r w:rsidRPr="00BB5F6F">
        <w:rPr>
          <w:color w:val="000000" w:themeColor="text1"/>
          <w:sz w:val="24"/>
          <w:szCs w:val="24"/>
        </w:rPr>
        <w:t xml:space="preserve">how thirteen centuries ago, Ptolemy described the dance </w:t>
      </w:r>
      <w:r>
        <w:rPr>
          <w:color w:val="000000" w:themeColor="text1"/>
          <w:sz w:val="24"/>
          <w:szCs w:val="24"/>
        </w:rPr>
        <w:t>of Sun, Moon</w:t>
      </w:r>
      <w:r w:rsidRPr="00BB5F6F">
        <w:rPr>
          <w:color w:val="000000" w:themeColor="text1"/>
          <w:sz w:val="24"/>
          <w:szCs w:val="24"/>
        </w:rPr>
        <w:t>, planets and stars</w:t>
      </w:r>
      <w:r>
        <w:rPr>
          <w:color w:val="000000" w:themeColor="text1"/>
          <w:sz w:val="24"/>
          <w:szCs w:val="24"/>
        </w:rPr>
        <w:t xml:space="preserve"> around an immoveable Earth.</w:t>
      </w:r>
    </w:p>
    <w:p w14:paraId="7FAE9956" w14:textId="72A43F21" w:rsidR="005C6869" w:rsidRDefault="00B80599" w:rsidP="005C6869">
      <w:pPr>
        <w:spacing w:line="360" w:lineRule="auto"/>
        <w:rPr>
          <w:color w:val="000000" w:themeColor="text1"/>
          <w:sz w:val="24"/>
          <w:szCs w:val="24"/>
        </w:rPr>
      </w:pPr>
      <w:r w:rsidRPr="00BA0F69">
        <w:rPr>
          <w:noProof/>
          <w:sz w:val="20"/>
          <w:szCs w:val="20"/>
        </w:rPr>
        <w:drawing>
          <wp:anchor distT="0" distB="0" distL="114300" distR="114300" simplePos="0" relativeHeight="251672576" behindDoc="0" locked="0" layoutInCell="1" allowOverlap="1" wp14:anchorId="120D0083" wp14:editId="34FB1FFF">
            <wp:simplePos x="0" y="0"/>
            <wp:positionH relativeFrom="margin">
              <wp:posOffset>4838668</wp:posOffset>
            </wp:positionH>
            <wp:positionV relativeFrom="paragraph">
              <wp:posOffset>442105</wp:posOffset>
            </wp:positionV>
            <wp:extent cx="1963420" cy="2164080"/>
            <wp:effectExtent l="0" t="0" r="0" b="7620"/>
            <wp:wrapSquare wrapText="bothSides"/>
            <wp:docPr id="16" name="Picture 16" descr="A drawing of a sundial&#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16" descr="A drawing of a sundial&#10;&#10;AI-generated content may be incorrect."/>
                    <pic:cNvPicPr/>
                  </pic:nvPicPr>
                  <pic:blipFill rotWithShape="1">
                    <a:blip r:embed="rId20" cstate="print">
                      <a:extLst>
                        <a:ext uri="{28A0092B-C50C-407E-A947-70E740481C1C}">
                          <a14:useLocalDpi xmlns:a14="http://schemas.microsoft.com/office/drawing/2010/main" val="0"/>
                        </a:ext>
                      </a:extLst>
                    </a:blip>
                    <a:srcRect t="5427" b="12447"/>
                    <a:stretch/>
                  </pic:blipFill>
                  <pic:spPr bwMode="auto">
                    <a:xfrm>
                      <a:off x="0" y="0"/>
                      <a:ext cx="1963420" cy="216408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5C6869" w:rsidRPr="00BB5F6F">
        <w:rPr>
          <w:color w:val="000000" w:themeColor="text1"/>
          <w:sz w:val="24"/>
          <w:szCs w:val="24"/>
        </w:rPr>
        <w:t xml:space="preserve">On bright days, Niklas watches shadows shift across a </w:t>
      </w:r>
      <w:r w:rsidR="005C6869" w:rsidRPr="00A10CBE">
        <w:rPr>
          <w:b/>
          <w:bCs/>
          <w:color w:val="000000" w:themeColor="text1"/>
          <w:sz w:val="24"/>
          <w:szCs w:val="24"/>
        </w:rPr>
        <w:t>sundial</w:t>
      </w:r>
      <w:r w:rsidR="005C6869">
        <w:rPr>
          <w:color w:val="000000" w:themeColor="text1"/>
          <w:sz w:val="24"/>
          <w:szCs w:val="24"/>
        </w:rPr>
        <w:t>. By night</w:t>
      </w:r>
      <w:r w:rsidR="005C6869" w:rsidRPr="00BB5F6F">
        <w:rPr>
          <w:color w:val="000000" w:themeColor="text1"/>
          <w:sz w:val="24"/>
          <w:szCs w:val="24"/>
        </w:rPr>
        <w:t xml:space="preserve">, </w:t>
      </w:r>
      <w:r w:rsidR="005C6869">
        <w:rPr>
          <w:color w:val="000000" w:themeColor="text1"/>
          <w:sz w:val="24"/>
          <w:szCs w:val="24"/>
        </w:rPr>
        <w:t>he tracks planets in their strange paths.</w:t>
      </w:r>
      <w:r w:rsidR="005C6869" w:rsidRPr="00B553E6">
        <w:rPr>
          <w:noProof/>
          <w:sz w:val="20"/>
          <w:szCs w:val="20"/>
        </w:rPr>
        <w:t xml:space="preserve"> </w:t>
      </w:r>
    </w:p>
    <w:p w14:paraId="683D7153" w14:textId="2CE54567" w:rsidR="005C6869" w:rsidRDefault="005C6869" w:rsidP="005C6869">
      <w:pPr>
        <w:spacing w:line="360" w:lineRule="auto"/>
        <w:rPr>
          <w:color w:val="000000" w:themeColor="text1"/>
          <w:sz w:val="24"/>
          <w:szCs w:val="24"/>
        </w:rPr>
      </w:pPr>
      <w:r w:rsidRPr="00BB5F6F">
        <w:rPr>
          <w:color w:val="000000" w:themeColor="text1"/>
          <w:sz w:val="24"/>
          <w:szCs w:val="24"/>
        </w:rPr>
        <w:t xml:space="preserve">Niklas’s future is set.  </w:t>
      </w:r>
      <w:r>
        <w:rPr>
          <w:color w:val="000000" w:themeColor="text1"/>
          <w:sz w:val="24"/>
          <w:szCs w:val="24"/>
        </w:rPr>
        <w:t>Niklas</w:t>
      </w:r>
      <w:r w:rsidRPr="00BB5F6F">
        <w:rPr>
          <w:color w:val="000000" w:themeColor="text1"/>
          <w:sz w:val="24"/>
          <w:szCs w:val="24"/>
        </w:rPr>
        <w:t xml:space="preserve"> must obey his uncle</w:t>
      </w:r>
      <w:r>
        <w:rPr>
          <w:color w:val="000000" w:themeColor="text1"/>
          <w:sz w:val="24"/>
          <w:szCs w:val="24"/>
        </w:rPr>
        <w:t>,</w:t>
      </w:r>
      <w:r w:rsidRPr="00BB5F6F">
        <w:rPr>
          <w:color w:val="000000" w:themeColor="text1"/>
          <w:sz w:val="24"/>
          <w:szCs w:val="24"/>
        </w:rPr>
        <w:t xml:space="preserve"> who pays for his education</w:t>
      </w:r>
      <w:r>
        <w:rPr>
          <w:color w:val="000000" w:themeColor="text1"/>
          <w:sz w:val="24"/>
          <w:szCs w:val="24"/>
        </w:rPr>
        <w:t>. Niklas must</w:t>
      </w:r>
      <w:r w:rsidRPr="00BB5F6F">
        <w:rPr>
          <w:color w:val="000000" w:themeColor="text1"/>
          <w:sz w:val="24"/>
          <w:szCs w:val="24"/>
        </w:rPr>
        <w:t xml:space="preserve"> prepare to serve the </w:t>
      </w:r>
      <w:r>
        <w:rPr>
          <w:color w:val="000000" w:themeColor="text1"/>
          <w:sz w:val="24"/>
          <w:szCs w:val="24"/>
        </w:rPr>
        <w:t>C</w:t>
      </w:r>
      <w:r w:rsidRPr="00BB5F6F">
        <w:rPr>
          <w:color w:val="000000" w:themeColor="text1"/>
          <w:sz w:val="24"/>
          <w:szCs w:val="24"/>
        </w:rPr>
        <w:t xml:space="preserve">hurch.  </w:t>
      </w:r>
      <w:r>
        <w:rPr>
          <w:color w:val="000000" w:themeColor="text1"/>
          <w:sz w:val="24"/>
          <w:szCs w:val="24"/>
        </w:rPr>
        <w:t xml:space="preserve"> </w:t>
      </w:r>
      <w:r w:rsidRPr="00BB5F6F">
        <w:rPr>
          <w:color w:val="000000" w:themeColor="text1"/>
          <w:sz w:val="24"/>
          <w:szCs w:val="24"/>
        </w:rPr>
        <w:t xml:space="preserve"> </w:t>
      </w:r>
      <w:r>
        <w:rPr>
          <w:color w:val="000000" w:themeColor="text1"/>
          <w:sz w:val="24"/>
          <w:szCs w:val="24"/>
        </w:rPr>
        <w:t>In 1491, Niklas begins university in Krakow. He studies humanities, theology, logic, poetry, rhetoric, philosophy and mathematical astronomy.  Niklas buys star tables for calculating the position of the stars.  He binds them with 16 blank pages for his calculations and notes.  “What could be more beautiful than the heavens?”, he writes.</w:t>
      </w:r>
    </w:p>
    <w:p w14:paraId="18316B60" w14:textId="77777777" w:rsidR="005C6869" w:rsidRDefault="005C6869" w:rsidP="005C6869">
      <w:pPr>
        <w:spacing w:line="360" w:lineRule="auto"/>
        <w:rPr>
          <w:color w:val="000000" w:themeColor="text1"/>
          <w:sz w:val="24"/>
          <w:szCs w:val="24"/>
        </w:rPr>
      </w:pPr>
    </w:p>
    <w:p w14:paraId="3AF0FCC5" w14:textId="286F3C69" w:rsidR="005C6869" w:rsidRDefault="005C6869" w:rsidP="005C6869">
      <w:pPr>
        <w:spacing w:line="360" w:lineRule="auto"/>
        <w:rPr>
          <w:color w:val="000000" w:themeColor="text1"/>
          <w:sz w:val="24"/>
          <w:szCs w:val="24"/>
        </w:rPr>
      </w:pPr>
      <w:r>
        <w:rPr>
          <w:color w:val="000000" w:themeColor="text1"/>
          <w:sz w:val="24"/>
          <w:szCs w:val="24"/>
        </w:rPr>
        <w:t>A scholar now, Niklas</w:t>
      </w:r>
      <w:r w:rsidRPr="00BB5F6F">
        <w:rPr>
          <w:color w:val="000000" w:themeColor="text1"/>
          <w:sz w:val="24"/>
          <w:szCs w:val="24"/>
        </w:rPr>
        <w:t xml:space="preserve"> </w:t>
      </w:r>
      <w:r>
        <w:rPr>
          <w:color w:val="000000" w:themeColor="text1"/>
          <w:sz w:val="24"/>
          <w:szCs w:val="24"/>
        </w:rPr>
        <w:t>uses a Latin name</w:t>
      </w:r>
      <w:r w:rsidRPr="00BB5F6F">
        <w:rPr>
          <w:color w:val="000000" w:themeColor="text1"/>
          <w:sz w:val="24"/>
          <w:szCs w:val="24"/>
        </w:rPr>
        <w:t xml:space="preserve">: </w:t>
      </w:r>
      <w:r>
        <w:rPr>
          <w:color w:val="000000" w:themeColor="text1"/>
          <w:sz w:val="24"/>
          <w:szCs w:val="24"/>
        </w:rPr>
        <w:t xml:space="preserve"> </w:t>
      </w:r>
      <w:r w:rsidRPr="00BB5F6F">
        <w:rPr>
          <w:color w:val="000000" w:themeColor="text1"/>
          <w:sz w:val="24"/>
          <w:szCs w:val="24"/>
        </w:rPr>
        <w:t xml:space="preserve">Nicolas </w:t>
      </w:r>
      <w:r w:rsidRPr="00B80599">
        <w:rPr>
          <w:b/>
          <w:bCs/>
          <w:color w:val="000000" w:themeColor="text1"/>
          <w:sz w:val="24"/>
          <w:szCs w:val="24"/>
        </w:rPr>
        <w:t>Copernicus.</w:t>
      </w:r>
      <w:r w:rsidRPr="00BB5F6F">
        <w:rPr>
          <w:color w:val="000000" w:themeColor="text1"/>
          <w:sz w:val="24"/>
          <w:szCs w:val="24"/>
        </w:rPr>
        <w:t xml:space="preserve">  </w:t>
      </w:r>
    </w:p>
    <w:p w14:paraId="4A1DE290" w14:textId="77777777" w:rsidR="005C6869" w:rsidRDefault="005C6869" w:rsidP="005C6869">
      <w:pPr>
        <w:spacing w:line="360" w:lineRule="auto"/>
        <w:rPr>
          <w:color w:val="000000" w:themeColor="text1"/>
          <w:sz w:val="24"/>
          <w:szCs w:val="24"/>
        </w:rPr>
      </w:pPr>
      <w:r>
        <w:rPr>
          <w:color w:val="000000" w:themeColor="text1"/>
          <w:sz w:val="24"/>
          <w:szCs w:val="24"/>
        </w:rPr>
        <w:t xml:space="preserve">In 1496, 22-year-old Nicolas heads for Italy. At the University of Bologna, he will learn church law, known as canon law.  This will prepare him to be a canon.  A canon is a senior church official.  It is his uncle’s wish that Nicolas becomes one of the 16 cathedral canons who govern the diocese of </w:t>
      </w:r>
      <w:proofErr w:type="spellStart"/>
      <w:r>
        <w:rPr>
          <w:color w:val="000000" w:themeColor="text1"/>
          <w:sz w:val="24"/>
          <w:szCs w:val="24"/>
        </w:rPr>
        <w:t>Varmia</w:t>
      </w:r>
      <w:proofErr w:type="spellEnd"/>
      <w:r>
        <w:rPr>
          <w:color w:val="000000" w:themeColor="text1"/>
          <w:sz w:val="24"/>
          <w:szCs w:val="24"/>
        </w:rPr>
        <w:t xml:space="preserve">.  His </w:t>
      </w:r>
      <w:r w:rsidRPr="00FA3A1E">
        <w:rPr>
          <w:color w:val="000000" w:themeColor="text1"/>
          <w:sz w:val="24"/>
          <w:szCs w:val="24"/>
        </w:rPr>
        <w:t xml:space="preserve">uncle, now Bishop of </w:t>
      </w:r>
      <w:proofErr w:type="spellStart"/>
      <w:r w:rsidRPr="00FA3A1E">
        <w:rPr>
          <w:color w:val="000000" w:themeColor="text1"/>
          <w:sz w:val="24"/>
          <w:szCs w:val="24"/>
        </w:rPr>
        <w:t>Varmia</w:t>
      </w:r>
      <w:proofErr w:type="spellEnd"/>
      <w:r w:rsidRPr="00FA3A1E">
        <w:rPr>
          <w:color w:val="000000" w:themeColor="text1"/>
          <w:sz w:val="24"/>
          <w:szCs w:val="24"/>
        </w:rPr>
        <w:t xml:space="preserve">, is well-connected.  He will fix </w:t>
      </w:r>
      <w:r>
        <w:rPr>
          <w:color w:val="000000" w:themeColor="text1"/>
          <w:sz w:val="24"/>
          <w:szCs w:val="24"/>
        </w:rPr>
        <w:t>it</w:t>
      </w:r>
      <w:r w:rsidRPr="00FA3A1E">
        <w:rPr>
          <w:color w:val="000000" w:themeColor="text1"/>
          <w:sz w:val="24"/>
          <w:szCs w:val="24"/>
        </w:rPr>
        <w:t xml:space="preserve"> for his nephew.   </w:t>
      </w:r>
    </w:p>
    <w:p w14:paraId="778995B6" w14:textId="77777777" w:rsidR="005C6869" w:rsidRPr="00204AD4" w:rsidRDefault="005C6869" w:rsidP="005C6869">
      <w:pPr>
        <w:spacing w:line="360" w:lineRule="auto"/>
        <w:rPr>
          <w:color w:val="000000" w:themeColor="text1"/>
          <w:sz w:val="32"/>
          <w:szCs w:val="32"/>
        </w:rPr>
      </w:pPr>
      <w:r w:rsidRPr="00FA3A1E">
        <w:rPr>
          <w:color w:val="000000" w:themeColor="text1"/>
          <w:sz w:val="24"/>
          <w:szCs w:val="24"/>
        </w:rPr>
        <w:t>In Bologna</w:t>
      </w:r>
      <w:r>
        <w:rPr>
          <w:color w:val="000000" w:themeColor="text1"/>
          <w:sz w:val="24"/>
          <w:szCs w:val="24"/>
        </w:rPr>
        <w:t>,</w:t>
      </w:r>
      <w:r w:rsidRPr="00FA3A1E">
        <w:rPr>
          <w:color w:val="000000" w:themeColor="text1"/>
          <w:sz w:val="24"/>
          <w:szCs w:val="24"/>
        </w:rPr>
        <w:t xml:space="preserve"> Nicolas lodges with Novara, a famous astronomy professor.   Other astronomers whisper</w:t>
      </w:r>
      <w:r>
        <w:rPr>
          <w:color w:val="000000" w:themeColor="text1"/>
          <w:sz w:val="24"/>
          <w:szCs w:val="24"/>
        </w:rPr>
        <w:t xml:space="preserve">.  </w:t>
      </w:r>
      <w:r w:rsidRPr="00FA3A1E">
        <w:rPr>
          <w:color w:val="000000" w:themeColor="text1"/>
          <w:sz w:val="24"/>
          <w:szCs w:val="24"/>
        </w:rPr>
        <w:t>Novara</w:t>
      </w:r>
      <w:r>
        <w:rPr>
          <w:color w:val="000000" w:themeColor="text1"/>
          <w:sz w:val="24"/>
          <w:szCs w:val="24"/>
        </w:rPr>
        <w:t xml:space="preserve"> has</w:t>
      </w:r>
      <w:r w:rsidRPr="00FA3A1E">
        <w:rPr>
          <w:color w:val="000000" w:themeColor="text1"/>
          <w:sz w:val="24"/>
          <w:szCs w:val="24"/>
        </w:rPr>
        <w:t xml:space="preserve"> shocking views.  Novara </w:t>
      </w:r>
      <w:r>
        <w:rPr>
          <w:color w:val="000000" w:themeColor="text1"/>
          <w:sz w:val="24"/>
          <w:szCs w:val="24"/>
        </w:rPr>
        <w:t>thinks</w:t>
      </w:r>
      <w:r w:rsidRPr="00FA3A1E">
        <w:rPr>
          <w:color w:val="000000" w:themeColor="text1"/>
          <w:sz w:val="24"/>
          <w:szCs w:val="24"/>
        </w:rPr>
        <w:t xml:space="preserve"> </w:t>
      </w:r>
      <w:r w:rsidRPr="00204AD4">
        <w:rPr>
          <w:color w:val="000000" w:themeColor="text1"/>
          <w:sz w:val="32"/>
          <w:szCs w:val="32"/>
        </w:rPr>
        <w:t xml:space="preserve">Ptolemy </w:t>
      </w:r>
      <w:r>
        <w:rPr>
          <w:color w:val="000000" w:themeColor="text1"/>
          <w:sz w:val="32"/>
          <w:szCs w:val="32"/>
        </w:rPr>
        <w:t>might have been</w:t>
      </w:r>
      <w:r w:rsidRPr="00204AD4">
        <w:rPr>
          <w:color w:val="000000" w:themeColor="text1"/>
          <w:sz w:val="32"/>
          <w:szCs w:val="32"/>
        </w:rPr>
        <w:t xml:space="preserve"> wrong.</w:t>
      </w:r>
      <w:r>
        <w:rPr>
          <w:color w:val="000000" w:themeColor="text1"/>
          <w:sz w:val="32"/>
          <w:szCs w:val="32"/>
        </w:rPr>
        <w:t xml:space="preserve"> </w:t>
      </w:r>
    </w:p>
    <w:p w14:paraId="74415A6E" w14:textId="70AD834E" w:rsidR="005C6869" w:rsidRPr="00FA3A1E" w:rsidRDefault="005C6869" w:rsidP="005C6869">
      <w:pPr>
        <w:spacing w:line="360" w:lineRule="auto"/>
        <w:rPr>
          <w:color w:val="000000" w:themeColor="text1"/>
          <w:sz w:val="24"/>
          <w:szCs w:val="24"/>
        </w:rPr>
      </w:pPr>
      <w:r w:rsidRPr="00FA3A1E">
        <w:rPr>
          <w:color w:val="000000" w:themeColor="text1"/>
          <w:sz w:val="24"/>
          <w:szCs w:val="24"/>
        </w:rPr>
        <w:lastRenderedPageBreak/>
        <w:t xml:space="preserve">By night, Nicolas </w:t>
      </w:r>
      <w:r>
        <w:rPr>
          <w:color w:val="000000" w:themeColor="text1"/>
          <w:sz w:val="24"/>
          <w:szCs w:val="24"/>
        </w:rPr>
        <w:t>and</w:t>
      </w:r>
      <w:r w:rsidRPr="00FA3A1E">
        <w:rPr>
          <w:color w:val="000000" w:themeColor="text1"/>
          <w:sz w:val="24"/>
          <w:szCs w:val="24"/>
        </w:rPr>
        <w:t xml:space="preserve"> Novara observ</w:t>
      </w:r>
      <w:r>
        <w:rPr>
          <w:color w:val="000000" w:themeColor="text1"/>
          <w:sz w:val="24"/>
          <w:szCs w:val="24"/>
        </w:rPr>
        <w:t>e</w:t>
      </w:r>
      <w:r w:rsidRPr="00FA3A1E">
        <w:rPr>
          <w:color w:val="000000" w:themeColor="text1"/>
          <w:sz w:val="24"/>
          <w:szCs w:val="24"/>
        </w:rPr>
        <w:t xml:space="preserve"> </w:t>
      </w:r>
      <w:r>
        <w:rPr>
          <w:color w:val="000000" w:themeColor="text1"/>
          <w:sz w:val="24"/>
          <w:szCs w:val="24"/>
        </w:rPr>
        <w:t>planets and stars</w:t>
      </w:r>
      <w:r w:rsidRPr="00FA3A1E">
        <w:rPr>
          <w:color w:val="000000" w:themeColor="text1"/>
          <w:sz w:val="24"/>
          <w:szCs w:val="24"/>
        </w:rPr>
        <w:t xml:space="preserve">.  </w:t>
      </w:r>
      <w:r>
        <w:rPr>
          <w:color w:val="000000" w:themeColor="text1"/>
          <w:sz w:val="24"/>
          <w:szCs w:val="24"/>
        </w:rPr>
        <w:t xml:space="preserve">Together, </w:t>
      </w:r>
      <w:r w:rsidRPr="00FA3A1E">
        <w:rPr>
          <w:color w:val="000000" w:themeColor="text1"/>
          <w:sz w:val="24"/>
          <w:szCs w:val="24"/>
        </w:rPr>
        <w:t xml:space="preserve">they watch the Moon </w:t>
      </w:r>
      <w:r>
        <w:rPr>
          <w:color w:val="000000" w:themeColor="text1"/>
          <w:sz w:val="24"/>
          <w:szCs w:val="24"/>
        </w:rPr>
        <w:t>conceal</w:t>
      </w:r>
      <w:r w:rsidRPr="00FA3A1E">
        <w:rPr>
          <w:color w:val="000000" w:themeColor="text1"/>
          <w:sz w:val="24"/>
          <w:szCs w:val="24"/>
        </w:rPr>
        <w:t xml:space="preserve"> </w:t>
      </w:r>
      <w:r>
        <w:rPr>
          <w:color w:val="000000" w:themeColor="text1"/>
          <w:sz w:val="24"/>
          <w:szCs w:val="24"/>
        </w:rPr>
        <w:t xml:space="preserve">a </w:t>
      </w:r>
      <w:r w:rsidRPr="00FA3A1E">
        <w:rPr>
          <w:color w:val="000000" w:themeColor="text1"/>
          <w:sz w:val="24"/>
          <w:szCs w:val="24"/>
        </w:rPr>
        <w:t xml:space="preserve">bright star. </w:t>
      </w:r>
    </w:p>
    <w:p w14:paraId="0A371CC9" w14:textId="7D588F88" w:rsidR="005C6869" w:rsidRDefault="003E78C6" w:rsidP="005C6869">
      <w:pPr>
        <w:spacing w:line="360" w:lineRule="auto"/>
        <w:rPr>
          <w:color w:val="000000" w:themeColor="text1"/>
          <w:sz w:val="24"/>
          <w:szCs w:val="24"/>
        </w:rPr>
      </w:pPr>
      <w:r w:rsidRPr="0057238B">
        <w:rPr>
          <w:noProof/>
          <w:sz w:val="20"/>
          <w:szCs w:val="20"/>
        </w:rPr>
        <w:drawing>
          <wp:anchor distT="0" distB="0" distL="114300" distR="114300" simplePos="0" relativeHeight="251674624" behindDoc="0" locked="0" layoutInCell="1" allowOverlap="1" wp14:anchorId="36BE6754" wp14:editId="4FE4F0FD">
            <wp:simplePos x="0" y="0"/>
            <wp:positionH relativeFrom="margin">
              <wp:posOffset>4442036</wp:posOffset>
            </wp:positionH>
            <wp:positionV relativeFrom="page">
              <wp:posOffset>1961726</wp:posOffset>
            </wp:positionV>
            <wp:extent cx="2439035" cy="3586480"/>
            <wp:effectExtent l="0" t="0" r="0" b="0"/>
            <wp:wrapSquare wrapText="bothSides"/>
            <wp:docPr id="19" name="Picture 19" descr="A portrait of a person&#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19" descr="A portrait of a person&#10;&#10;AI-generated content may be incorrect."/>
                    <pic:cNvPicPr/>
                  </pic:nvPicPr>
                  <pic:blipFill>
                    <a:blip r:embed="rId21" cstate="print">
                      <a:extLst>
                        <a:ext uri="{28A0092B-C50C-407E-A947-70E740481C1C}">
                          <a14:useLocalDpi xmlns:a14="http://schemas.microsoft.com/office/drawing/2010/main" val="0"/>
                        </a:ext>
                      </a:extLst>
                    </a:blip>
                    <a:stretch>
                      <a:fillRect/>
                    </a:stretch>
                  </pic:blipFill>
                  <pic:spPr>
                    <a:xfrm>
                      <a:off x="0" y="0"/>
                      <a:ext cx="2439035" cy="3586480"/>
                    </a:xfrm>
                    <a:prstGeom prst="rect">
                      <a:avLst/>
                    </a:prstGeom>
                  </pic:spPr>
                </pic:pic>
              </a:graphicData>
            </a:graphic>
            <wp14:sizeRelH relativeFrom="page">
              <wp14:pctWidth>0</wp14:pctWidth>
            </wp14:sizeRelH>
            <wp14:sizeRelV relativeFrom="page">
              <wp14:pctHeight>0</wp14:pctHeight>
            </wp14:sizeRelV>
          </wp:anchor>
        </w:drawing>
      </w:r>
      <w:r w:rsidR="005C6869">
        <w:rPr>
          <w:color w:val="000000" w:themeColor="text1"/>
          <w:sz w:val="24"/>
          <w:szCs w:val="24"/>
        </w:rPr>
        <w:t xml:space="preserve">In 1501, Nicolas is allowed to stay in Italy, provided he trains as a doctor.  Once trained, he must return to </w:t>
      </w:r>
      <w:proofErr w:type="spellStart"/>
      <w:r w:rsidR="005C6869">
        <w:rPr>
          <w:color w:val="000000" w:themeColor="text1"/>
          <w:sz w:val="24"/>
          <w:szCs w:val="24"/>
        </w:rPr>
        <w:t>Varmia</w:t>
      </w:r>
      <w:proofErr w:type="spellEnd"/>
      <w:r w:rsidR="005C6869">
        <w:rPr>
          <w:color w:val="000000" w:themeColor="text1"/>
          <w:sz w:val="24"/>
          <w:szCs w:val="24"/>
        </w:rPr>
        <w:t xml:space="preserve"> as doctor to his uncle and the canons.  At the University of Padua, Nicolas learns to let blood with leeches. He watches the dissection of corpses, his perfume-soaked handkerchief masking the stench.</w:t>
      </w:r>
    </w:p>
    <w:p w14:paraId="7F57F101" w14:textId="29C666C0" w:rsidR="005C6869" w:rsidRDefault="005C6869" w:rsidP="005C6869">
      <w:pPr>
        <w:spacing w:line="360" w:lineRule="auto"/>
        <w:rPr>
          <w:color w:val="000000" w:themeColor="text1"/>
          <w:sz w:val="24"/>
          <w:szCs w:val="24"/>
        </w:rPr>
      </w:pPr>
      <w:r>
        <w:rPr>
          <w:color w:val="000000" w:themeColor="text1"/>
          <w:sz w:val="24"/>
          <w:szCs w:val="24"/>
        </w:rPr>
        <w:t xml:space="preserve">He falls in love with Padua’s streets and piazzas, her bridges and barges, the brightness of a burning midday, the moon-soaked nights, the banter with friends about stars.  He learns Greek so he can read Ptolemy’s </w:t>
      </w:r>
      <w:r w:rsidRPr="000E2C65">
        <w:rPr>
          <w:i/>
          <w:iCs/>
          <w:color w:val="000000" w:themeColor="text1"/>
          <w:sz w:val="24"/>
          <w:szCs w:val="24"/>
        </w:rPr>
        <w:t>Almagest</w:t>
      </w:r>
      <w:r>
        <w:rPr>
          <w:color w:val="000000" w:themeColor="text1"/>
          <w:sz w:val="24"/>
          <w:szCs w:val="24"/>
        </w:rPr>
        <w:t xml:space="preserve">.  An artist teaches him to paint.  </w:t>
      </w:r>
    </w:p>
    <w:p w14:paraId="6BC5B716" w14:textId="77D11567" w:rsidR="005C6869" w:rsidRPr="00B719AF" w:rsidRDefault="005C6869" w:rsidP="005C6869">
      <w:pPr>
        <w:spacing w:line="360" w:lineRule="auto"/>
        <w:rPr>
          <w:i/>
          <w:iCs/>
          <w:color w:val="FF0000"/>
          <w:sz w:val="24"/>
          <w:szCs w:val="24"/>
        </w:rPr>
      </w:pPr>
      <w:r w:rsidRPr="00B719AF">
        <w:rPr>
          <w:i/>
          <w:iCs/>
          <w:color w:val="000000" w:themeColor="text1"/>
          <w:sz w:val="24"/>
          <w:szCs w:val="24"/>
        </w:rPr>
        <w:t>This sixteenth-century portrait, by an unknown artist, is based on Copernicus’s self-portrait.</w:t>
      </w:r>
    </w:p>
    <w:p w14:paraId="1B0DAD6C" w14:textId="2B2EF8B8" w:rsidR="005C6869" w:rsidRDefault="003E78C6" w:rsidP="005C6869">
      <w:pPr>
        <w:spacing w:line="360" w:lineRule="auto"/>
        <w:rPr>
          <w:color w:val="000000" w:themeColor="text1"/>
          <w:sz w:val="24"/>
          <w:szCs w:val="24"/>
        </w:rPr>
      </w:pPr>
      <w:r w:rsidRPr="00CD2E0D">
        <w:rPr>
          <w:noProof/>
          <w:sz w:val="20"/>
          <w:szCs w:val="20"/>
        </w:rPr>
        <w:drawing>
          <wp:anchor distT="0" distB="0" distL="114300" distR="114300" simplePos="0" relativeHeight="251675648" behindDoc="0" locked="0" layoutInCell="1" allowOverlap="1" wp14:anchorId="21A176CD" wp14:editId="53CDD431">
            <wp:simplePos x="0" y="0"/>
            <wp:positionH relativeFrom="column">
              <wp:posOffset>4486910</wp:posOffset>
            </wp:positionH>
            <wp:positionV relativeFrom="margin">
              <wp:posOffset>5248910</wp:posOffset>
            </wp:positionV>
            <wp:extent cx="2470785" cy="1892935"/>
            <wp:effectExtent l="0" t="0" r="5715" b="0"/>
            <wp:wrapSquare wrapText="bothSides"/>
            <wp:docPr id="20" name="Picture 20" descr="A diagram of the solar system&#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Picture 20" descr="A diagram of the solar system&#10;&#10;AI-generated content may be incorrect."/>
                    <pic:cNvPicPr/>
                  </pic:nvPicPr>
                  <pic:blipFill>
                    <a:blip r:embed="rId22" cstate="print">
                      <a:extLst>
                        <a:ext uri="{28A0092B-C50C-407E-A947-70E740481C1C}">
                          <a14:useLocalDpi xmlns:a14="http://schemas.microsoft.com/office/drawing/2010/main" val="0"/>
                        </a:ext>
                      </a:extLst>
                    </a:blip>
                    <a:stretch>
                      <a:fillRect/>
                    </a:stretch>
                  </pic:blipFill>
                  <pic:spPr>
                    <a:xfrm>
                      <a:off x="0" y="0"/>
                      <a:ext cx="2470785" cy="1892935"/>
                    </a:xfrm>
                    <a:prstGeom prst="rect">
                      <a:avLst/>
                    </a:prstGeom>
                  </pic:spPr>
                </pic:pic>
              </a:graphicData>
            </a:graphic>
            <wp14:sizeRelH relativeFrom="margin">
              <wp14:pctWidth>0</wp14:pctWidth>
            </wp14:sizeRelH>
            <wp14:sizeRelV relativeFrom="margin">
              <wp14:pctHeight>0</wp14:pctHeight>
            </wp14:sizeRelV>
          </wp:anchor>
        </w:drawing>
      </w:r>
      <w:r w:rsidR="005C6869">
        <w:rPr>
          <w:color w:val="000000" w:themeColor="text1"/>
          <w:sz w:val="24"/>
          <w:szCs w:val="24"/>
        </w:rPr>
        <w:t>In the sky, the planets seem to advance and then retreat.  Ptolemy said they moved in little ‘</w:t>
      </w:r>
      <w:proofErr w:type="gramStart"/>
      <w:r w:rsidR="005C6869">
        <w:rPr>
          <w:color w:val="000000" w:themeColor="text1"/>
          <w:sz w:val="24"/>
          <w:szCs w:val="24"/>
        </w:rPr>
        <w:t>epicycles’</w:t>
      </w:r>
      <w:proofErr w:type="gramEnd"/>
      <w:r w:rsidR="005C6869">
        <w:rPr>
          <w:color w:val="000000" w:themeColor="text1"/>
          <w:sz w:val="24"/>
          <w:szCs w:val="24"/>
        </w:rPr>
        <w:t>.   But in Nicolas’s mind, a better explanation is starting to form. Here, in Padua, a daring idea gains shape.  What if the Earth and all the planets travel round the sun?  What if the Earth also turns on its own axis?  Yes! It now seems so obvious!  Why hasn’t he thought of it before?</w:t>
      </w:r>
    </w:p>
    <w:p w14:paraId="2968729E" w14:textId="77777777" w:rsidR="005C6869" w:rsidRDefault="005C6869" w:rsidP="005C6869">
      <w:pPr>
        <w:spacing w:line="360" w:lineRule="auto"/>
        <w:rPr>
          <w:color w:val="000000" w:themeColor="text1"/>
          <w:sz w:val="24"/>
          <w:szCs w:val="24"/>
        </w:rPr>
      </w:pPr>
    </w:p>
    <w:p w14:paraId="2701D3DE" w14:textId="3CC89854" w:rsidR="005C6869" w:rsidRDefault="005C6869" w:rsidP="005C6869">
      <w:pPr>
        <w:spacing w:line="360" w:lineRule="auto"/>
        <w:rPr>
          <w:i/>
          <w:iCs/>
          <w:color w:val="000000" w:themeColor="text1"/>
          <w:sz w:val="24"/>
          <w:szCs w:val="24"/>
        </w:rPr>
      </w:pPr>
      <w:r w:rsidRPr="006C217F">
        <w:rPr>
          <w:i/>
          <w:iCs/>
          <w:color w:val="000000" w:themeColor="text1"/>
          <w:sz w:val="24"/>
          <w:szCs w:val="24"/>
        </w:rPr>
        <w:t xml:space="preserve">This is how Ptolemy explained planetary movement in his book known as the </w:t>
      </w:r>
      <w:r w:rsidRPr="00405262">
        <w:rPr>
          <w:b/>
          <w:bCs/>
          <w:i/>
          <w:iCs/>
          <w:color w:val="000000" w:themeColor="text1"/>
          <w:sz w:val="24"/>
          <w:szCs w:val="24"/>
        </w:rPr>
        <w:t>Almagest.</w:t>
      </w:r>
    </w:p>
    <w:p w14:paraId="0C29B588" w14:textId="77777777" w:rsidR="005C6869" w:rsidRDefault="005C6869" w:rsidP="005C6869">
      <w:pPr>
        <w:spacing w:line="360" w:lineRule="auto"/>
        <w:rPr>
          <w:color w:val="000000" w:themeColor="text1"/>
          <w:sz w:val="24"/>
          <w:szCs w:val="24"/>
        </w:rPr>
      </w:pPr>
      <w:r>
        <w:rPr>
          <w:color w:val="000000" w:themeColor="text1"/>
          <w:sz w:val="24"/>
          <w:szCs w:val="24"/>
        </w:rPr>
        <w:t>Nicolas also grasps something else. The stars are much, much further away than anyone realises.  The distance between Earth and Sun is tiny by comparison.</w:t>
      </w:r>
    </w:p>
    <w:p w14:paraId="3D6B1F5B" w14:textId="77777777" w:rsidR="00090BF3" w:rsidRDefault="005C6869" w:rsidP="005C6869">
      <w:pPr>
        <w:spacing w:line="360" w:lineRule="auto"/>
        <w:rPr>
          <w:color w:val="000000" w:themeColor="text1"/>
          <w:sz w:val="24"/>
          <w:szCs w:val="24"/>
        </w:rPr>
      </w:pPr>
      <w:r>
        <w:rPr>
          <w:color w:val="000000" w:themeColor="text1"/>
          <w:sz w:val="24"/>
          <w:szCs w:val="24"/>
        </w:rPr>
        <w:t xml:space="preserve">But proving his theory will take </w:t>
      </w:r>
      <w:proofErr w:type="gramStart"/>
      <w:r>
        <w:rPr>
          <w:color w:val="000000" w:themeColor="text1"/>
          <w:sz w:val="24"/>
          <w:szCs w:val="24"/>
        </w:rPr>
        <w:t>Nicolas</w:t>
      </w:r>
      <w:proofErr w:type="gramEnd"/>
      <w:r>
        <w:rPr>
          <w:color w:val="000000" w:themeColor="text1"/>
          <w:sz w:val="24"/>
          <w:szCs w:val="24"/>
        </w:rPr>
        <w:t xml:space="preserve"> years. Years of mathematical calculations lie ahead.  </w:t>
      </w:r>
    </w:p>
    <w:p w14:paraId="59125998" w14:textId="77777777" w:rsidR="00090BF3" w:rsidRDefault="00090BF3" w:rsidP="00090BF3">
      <w:pPr>
        <w:pStyle w:val="Heading1"/>
        <w:spacing w:line="360" w:lineRule="auto"/>
        <w:rPr>
          <w:b/>
          <w:bCs/>
        </w:rPr>
      </w:pPr>
    </w:p>
    <w:p w14:paraId="519EBBA0" w14:textId="1BB064A9" w:rsidR="00090BF3" w:rsidRPr="00E47E69" w:rsidRDefault="00090BF3" w:rsidP="00090BF3">
      <w:pPr>
        <w:pStyle w:val="Heading1"/>
        <w:spacing w:line="360" w:lineRule="auto"/>
        <w:rPr>
          <w:b/>
          <w:bCs/>
        </w:rPr>
      </w:pPr>
      <w:r w:rsidRPr="00E47E69">
        <w:rPr>
          <w:b/>
          <w:bCs/>
        </w:rPr>
        <w:t xml:space="preserve">Step </w:t>
      </w:r>
      <w:r>
        <w:rPr>
          <w:b/>
          <w:bCs/>
        </w:rPr>
        <w:t>3</w:t>
      </w:r>
    </w:p>
    <w:p w14:paraId="5190D399" w14:textId="1D1880D4" w:rsidR="00090BF3" w:rsidRPr="00441479" w:rsidRDefault="00090BF3" w:rsidP="00090BF3">
      <w:pPr>
        <w:spacing w:line="360" w:lineRule="auto"/>
        <w:rPr>
          <w:color w:val="000000" w:themeColor="text1"/>
          <w:sz w:val="24"/>
          <w:szCs w:val="24"/>
        </w:rPr>
      </w:pPr>
      <w:r>
        <w:rPr>
          <w:color w:val="000000" w:themeColor="text1"/>
          <w:sz w:val="24"/>
          <w:szCs w:val="24"/>
        </w:rPr>
        <w:t xml:space="preserve">Make some notes about </w:t>
      </w:r>
      <w:r w:rsidR="00441479">
        <w:rPr>
          <w:color w:val="000000" w:themeColor="text1"/>
          <w:sz w:val="24"/>
          <w:szCs w:val="24"/>
        </w:rPr>
        <w:t xml:space="preserve">the </w:t>
      </w:r>
      <w:r w:rsidR="00441479">
        <w:rPr>
          <w:b/>
          <w:bCs/>
          <w:color w:val="000000" w:themeColor="text1"/>
          <w:sz w:val="24"/>
          <w:szCs w:val="24"/>
        </w:rPr>
        <w:t xml:space="preserve">people, places and traditions </w:t>
      </w:r>
      <w:r w:rsidR="00441479">
        <w:rPr>
          <w:color w:val="000000" w:themeColor="text1"/>
          <w:sz w:val="24"/>
          <w:szCs w:val="24"/>
        </w:rPr>
        <w:t>that shaped Nicolas Copernicus’s scientific ideas</w:t>
      </w:r>
    </w:p>
    <w:p w14:paraId="3725D9A1" w14:textId="4FC46BDF" w:rsidR="005C6869" w:rsidRDefault="005C6869" w:rsidP="005C6869">
      <w:pPr>
        <w:spacing w:line="360" w:lineRule="auto"/>
        <w:rPr>
          <w:color w:val="000000" w:themeColor="text1"/>
          <w:sz w:val="24"/>
          <w:szCs w:val="24"/>
        </w:rPr>
      </w:pPr>
      <w:r>
        <w:rPr>
          <w:color w:val="000000" w:themeColor="text1"/>
          <w:sz w:val="24"/>
          <w:szCs w:val="24"/>
        </w:rPr>
        <w:t xml:space="preserve"> </w:t>
      </w:r>
    </w:p>
    <w:p w14:paraId="07EFEAA9" w14:textId="798B319E" w:rsidR="005C6869" w:rsidRDefault="00B52FBD" w:rsidP="005C6869">
      <w:pPr>
        <w:spacing w:line="360" w:lineRule="auto"/>
        <w:rPr>
          <w:color w:val="000000" w:themeColor="text1"/>
          <w:sz w:val="24"/>
          <w:szCs w:val="24"/>
        </w:rPr>
      </w:pPr>
      <w:r w:rsidRPr="007C6F2C">
        <w:rPr>
          <w:noProof/>
          <w:sz w:val="20"/>
          <w:szCs w:val="20"/>
        </w:rPr>
        <w:lastRenderedPageBreak/>
        <w:drawing>
          <wp:anchor distT="0" distB="0" distL="114300" distR="114300" simplePos="0" relativeHeight="251676672" behindDoc="0" locked="0" layoutInCell="1" allowOverlap="1" wp14:anchorId="1326F0A8" wp14:editId="58F4B279">
            <wp:simplePos x="0" y="0"/>
            <wp:positionH relativeFrom="margin">
              <wp:posOffset>3947915</wp:posOffset>
            </wp:positionH>
            <wp:positionV relativeFrom="margin">
              <wp:posOffset>-197766</wp:posOffset>
            </wp:positionV>
            <wp:extent cx="2792095" cy="3992880"/>
            <wp:effectExtent l="0" t="0" r="8255" b="7620"/>
            <wp:wrapSquare wrapText="bothSides"/>
            <wp:docPr id="22" name="Picture 22" descr="A drawing of two men with a long beam&#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Picture 22" descr="A drawing of two men with a long beam&#10;&#10;AI-generated content may be incorrect."/>
                    <pic:cNvPicPr/>
                  </pic:nvPicPr>
                  <pic:blipFill>
                    <a:blip r:embed="rId23" cstate="print">
                      <a:extLst>
                        <a:ext uri="{28A0092B-C50C-407E-A947-70E740481C1C}">
                          <a14:useLocalDpi xmlns:a14="http://schemas.microsoft.com/office/drawing/2010/main" val="0"/>
                        </a:ext>
                      </a:extLst>
                    </a:blip>
                    <a:stretch>
                      <a:fillRect/>
                    </a:stretch>
                  </pic:blipFill>
                  <pic:spPr>
                    <a:xfrm>
                      <a:off x="0" y="0"/>
                      <a:ext cx="2792095" cy="3992880"/>
                    </a:xfrm>
                    <a:prstGeom prst="rect">
                      <a:avLst/>
                    </a:prstGeom>
                  </pic:spPr>
                </pic:pic>
              </a:graphicData>
            </a:graphic>
          </wp:anchor>
        </w:drawing>
      </w:r>
      <w:r w:rsidR="005C6869">
        <w:rPr>
          <w:color w:val="000000" w:themeColor="text1"/>
          <w:sz w:val="24"/>
          <w:szCs w:val="24"/>
        </w:rPr>
        <w:t xml:space="preserve">By night, </w:t>
      </w:r>
      <w:proofErr w:type="gramStart"/>
      <w:r w:rsidR="005C6869">
        <w:rPr>
          <w:color w:val="000000" w:themeColor="text1"/>
          <w:sz w:val="24"/>
          <w:szCs w:val="24"/>
        </w:rPr>
        <w:t>Nicolas</w:t>
      </w:r>
      <w:proofErr w:type="gramEnd"/>
      <w:r w:rsidR="005C6869">
        <w:rPr>
          <w:color w:val="000000" w:themeColor="text1"/>
          <w:sz w:val="24"/>
          <w:szCs w:val="24"/>
        </w:rPr>
        <w:t xml:space="preserve"> records positions of Jupiter, Saturn and Mars. In 1509, he watches Earth’s shadow creep across the Moon. </w:t>
      </w:r>
    </w:p>
    <w:p w14:paraId="0CC6F2EA" w14:textId="347D9A20" w:rsidR="005C6869" w:rsidRDefault="005C6869" w:rsidP="009F7AC1">
      <w:pPr>
        <w:spacing w:line="360" w:lineRule="auto"/>
        <w:rPr>
          <w:color w:val="000000" w:themeColor="text1"/>
          <w:sz w:val="24"/>
          <w:szCs w:val="24"/>
        </w:rPr>
      </w:pPr>
      <w:r>
        <w:rPr>
          <w:color w:val="000000" w:themeColor="text1"/>
          <w:sz w:val="24"/>
          <w:szCs w:val="24"/>
        </w:rPr>
        <w:t xml:space="preserve">In 1510, his uncle dying, Nicolas </w:t>
      </w:r>
      <w:r w:rsidR="00B52FBD">
        <w:rPr>
          <w:color w:val="000000" w:themeColor="text1"/>
          <w:sz w:val="24"/>
          <w:szCs w:val="24"/>
        </w:rPr>
        <w:t>moves to</w:t>
      </w:r>
      <w:r>
        <w:rPr>
          <w:color w:val="000000" w:themeColor="text1"/>
          <w:sz w:val="24"/>
          <w:szCs w:val="24"/>
        </w:rPr>
        <w:t xml:space="preserve"> </w:t>
      </w:r>
      <w:proofErr w:type="spellStart"/>
      <w:r>
        <w:rPr>
          <w:color w:val="000000" w:themeColor="text1"/>
          <w:sz w:val="24"/>
          <w:szCs w:val="24"/>
        </w:rPr>
        <w:t>Frauenburg</w:t>
      </w:r>
      <w:proofErr w:type="spellEnd"/>
      <w:r>
        <w:rPr>
          <w:color w:val="000000" w:themeColor="text1"/>
          <w:sz w:val="24"/>
          <w:szCs w:val="24"/>
        </w:rPr>
        <w:t xml:space="preserve"> Cathedral.   The spires and turrets of </w:t>
      </w:r>
      <w:proofErr w:type="spellStart"/>
      <w:r>
        <w:rPr>
          <w:color w:val="000000" w:themeColor="text1"/>
          <w:sz w:val="24"/>
          <w:szCs w:val="24"/>
        </w:rPr>
        <w:t>Frauenburg</w:t>
      </w:r>
      <w:proofErr w:type="spellEnd"/>
      <w:r>
        <w:rPr>
          <w:color w:val="000000" w:themeColor="text1"/>
          <w:sz w:val="24"/>
          <w:szCs w:val="24"/>
        </w:rPr>
        <w:t xml:space="preserve"> Cathedral overlook the </w:t>
      </w:r>
      <w:proofErr w:type="gramStart"/>
      <w:r>
        <w:rPr>
          <w:color w:val="000000" w:themeColor="text1"/>
          <w:sz w:val="24"/>
          <w:szCs w:val="24"/>
        </w:rPr>
        <w:t>Vistula bay</w:t>
      </w:r>
      <w:proofErr w:type="gramEnd"/>
      <w:r>
        <w:rPr>
          <w:color w:val="000000" w:themeColor="text1"/>
          <w:sz w:val="24"/>
          <w:szCs w:val="24"/>
        </w:rPr>
        <w:t xml:space="preserve">.  Buildings huddle round the cathedral. Here, Nicolas gains a little house.  He also gains a friend. A canon called Giese shares his love of astronomy.  Giese urges Nicolas to publish his ideas. Nicolas agrees. He </w:t>
      </w:r>
    </w:p>
    <w:p w14:paraId="4761A6FE" w14:textId="5F4BC9D7" w:rsidR="005C6869" w:rsidRDefault="005C6869" w:rsidP="005C6869">
      <w:pPr>
        <w:spacing w:line="360" w:lineRule="auto"/>
        <w:rPr>
          <w:color w:val="000000" w:themeColor="text1"/>
          <w:sz w:val="24"/>
          <w:szCs w:val="24"/>
        </w:rPr>
      </w:pPr>
      <w:r>
        <w:rPr>
          <w:color w:val="000000" w:themeColor="text1"/>
          <w:sz w:val="24"/>
          <w:szCs w:val="24"/>
        </w:rPr>
        <w:t xml:space="preserve">In 1513, Nicolas builds a platform by his house. He calls it his </w:t>
      </w:r>
      <w:proofErr w:type="spellStart"/>
      <w:r>
        <w:rPr>
          <w:color w:val="000000" w:themeColor="text1"/>
          <w:sz w:val="24"/>
          <w:szCs w:val="24"/>
        </w:rPr>
        <w:t>pavimentum</w:t>
      </w:r>
      <w:proofErr w:type="spellEnd"/>
      <w:r>
        <w:rPr>
          <w:color w:val="000000" w:themeColor="text1"/>
          <w:sz w:val="24"/>
          <w:szCs w:val="24"/>
        </w:rPr>
        <w:t>.  At night, he stands on it for hours.  He maps the stars. He traces the planets’ paths.  The mists above the Vistula frustrate him.  How lucky were the ancient Greeks, he writes in his notes, with their clear skies!</w:t>
      </w:r>
    </w:p>
    <w:p w14:paraId="085029A8" w14:textId="77777777" w:rsidR="005C6869" w:rsidRDefault="005C6869" w:rsidP="005C6869">
      <w:pPr>
        <w:spacing w:line="360" w:lineRule="auto"/>
        <w:rPr>
          <w:color w:val="000000" w:themeColor="text1"/>
          <w:sz w:val="24"/>
          <w:szCs w:val="24"/>
        </w:rPr>
      </w:pPr>
      <w:r>
        <w:rPr>
          <w:color w:val="000000" w:themeColor="text1"/>
          <w:sz w:val="24"/>
          <w:szCs w:val="24"/>
        </w:rPr>
        <w:t xml:space="preserve">Copernicus had no telescope. He just measured. </w:t>
      </w:r>
    </w:p>
    <w:p w14:paraId="065ABB2C" w14:textId="77777777" w:rsidR="005C6869" w:rsidRPr="009F7AC1" w:rsidRDefault="005C6869" w:rsidP="009F7AC1">
      <w:pPr>
        <w:pStyle w:val="ListParagraph"/>
        <w:numPr>
          <w:ilvl w:val="0"/>
          <w:numId w:val="1"/>
        </w:numPr>
        <w:spacing w:line="360" w:lineRule="auto"/>
        <w:rPr>
          <w:color w:val="000000" w:themeColor="text1"/>
          <w:sz w:val="24"/>
          <w:szCs w:val="24"/>
        </w:rPr>
      </w:pPr>
      <w:r w:rsidRPr="009F7AC1">
        <w:rPr>
          <w:color w:val="000000" w:themeColor="text1"/>
          <w:sz w:val="24"/>
          <w:szCs w:val="24"/>
        </w:rPr>
        <w:t xml:space="preserve">His </w:t>
      </w:r>
      <w:r w:rsidRPr="009F7AC1">
        <w:rPr>
          <w:b/>
          <w:bCs/>
          <w:color w:val="000000" w:themeColor="text1"/>
          <w:sz w:val="24"/>
          <w:szCs w:val="24"/>
        </w:rPr>
        <w:t>triquetrum</w:t>
      </w:r>
      <w:r w:rsidRPr="009F7AC1">
        <w:rPr>
          <w:color w:val="000000" w:themeColor="text1"/>
          <w:sz w:val="24"/>
          <w:szCs w:val="24"/>
        </w:rPr>
        <w:t xml:space="preserve"> measured a star’s height. </w:t>
      </w:r>
    </w:p>
    <w:p w14:paraId="61CB2FBE" w14:textId="77777777" w:rsidR="005C6869" w:rsidRPr="009F7AC1" w:rsidRDefault="005C6869" w:rsidP="009F7AC1">
      <w:pPr>
        <w:pStyle w:val="ListParagraph"/>
        <w:numPr>
          <w:ilvl w:val="0"/>
          <w:numId w:val="1"/>
        </w:numPr>
        <w:spacing w:line="360" w:lineRule="auto"/>
        <w:rPr>
          <w:color w:val="000000" w:themeColor="text1"/>
          <w:sz w:val="24"/>
          <w:szCs w:val="24"/>
        </w:rPr>
      </w:pPr>
      <w:r w:rsidRPr="009F7AC1">
        <w:rPr>
          <w:color w:val="000000" w:themeColor="text1"/>
          <w:sz w:val="24"/>
          <w:szCs w:val="24"/>
        </w:rPr>
        <w:t xml:space="preserve">His </w:t>
      </w:r>
      <w:r w:rsidRPr="009F7AC1">
        <w:rPr>
          <w:b/>
          <w:bCs/>
          <w:color w:val="000000" w:themeColor="text1"/>
          <w:sz w:val="24"/>
          <w:szCs w:val="24"/>
        </w:rPr>
        <w:t>quadrant</w:t>
      </w:r>
      <w:r w:rsidRPr="009F7AC1">
        <w:rPr>
          <w:color w:val="000000" w:themeColor="text1"/>
          <w:sz w:val="24"/>
          <w:szCs w:val="24"/>
        </w:rPr>
        <w:t xml:space="preserve"> measured the Sun’s height throughout the year.  </w:t>
      </w:r>
    </w:p>
    <w:p w14:paraId="4AF38508" w14:textId="2CB3E839" w:rsidR="005C6869" w:rsidRPr="009F7AC1" w:rsidRDefault="005C6869" w:rsidP="009F7AC1">
      <w:pPr>
        <w:pStyle w:val="ListParagraph"/>
        <w:numPr>
          <w:ilvl w:val="0"/>
          <w:numId w:val="1"/>
        </w:numPr>
        <w:spacing w:line="360" w:lineRule="auto"/>
        <w:rPr>
          <w:color w:val="000000" w:themeColor="text1"/>
          <w:sz w:val="24"/>
          <w:szCs w:val="24"/>
        </w:rPr>
      </w:pPr>
      <w:r w:rsidRPr="009F7AC1">
        <w:rPr>
          <w:color w:val="000000" w:themeColor="text1"/>
          <w:sz w:val="24"/>
          <w:szCs w:val="24"/>
        </w:rPr>
        <w:t xml:space="preserve">His </w:t>
      </w:r>
      <w:r w:rsidRPr="009F7AC1">
        <w:rPr>
          <w:b/>
          <w:bCs/>
          <w:color w:val="000000" w:themeColor="text1"/>
          <w:sz w:val="24"/>
          <w:szCs w:val="24"/>
        </w:rPr>
        <w:t>armillary sphere</w:t>
      </w:r>
      <w:r w:rsidRPr="009F7AC1">
        <w:rPr>
          <w:color w:val="000000" w:themeColor="text1"/>
          <w:sz w:val="24"/>
          <w:szCs w:val="24"/>
        </w:rPr>
        <w:t xml:space="preserve"> modelled the solar system.</w:t>
      </w:r>
    </w:p>
    <w:p w14:paraId="7B436B27" w14:textId="77777777" w:rsidR="005C6869" w:rsidRDefault="005C6869" w:rsidP="005C6869">
      <w:pPr>
        <w:spacing w:line="360" w:lineRule="auto"/>
        <w:rPr>
          <w:color w:val="000000" w:themeColor="text1"/>
          <w:sz w:val="24"/>
          <w:szCs w:val="24"/>
        </w:rPr>
      </w:pPr>
      <w:r>
        <w:rPr>
          <w:color w:val="000000" w:themeColor="text1"/>
          <w:sz w:val="24"/>
          <w:szCs w:val="24"/>
        </w:rPr>
        <w:t xml:space="preserve">In 1515, a Latin translation of Ptolemy’s </w:t>
      </w:r>
      <w:r w:rsidRPr="006454DF">
        <w:rPr>
          <w:i/>
          <w:iCs/>
          <w:color w:val="000000" w:themeColor="text1"/>
          <w:sz w:val="24"/>
          <w:szCs w:val="24"/>
        </w:rPr>
        <w:t xml:space="preserve">Almagest </w:t>
      </w:r>
      <w:r>
        <w:rPr>
          <w:color w:val="000000" w:themeColor="text1"/>
          <w:sz w:val="24"/>
          <w:szCs w:val="24"/>
        </w:rPr>
        <w:t>appears.  Until now, Nicolas has read only a shortened version. Now he has the whole book!  Nicolas plans to write a similar book, but showing Ptolemy was wrong.</w:t>
      </w:r>
    </w:p>
    <w:p w14:paraId="637F2371" w14:textId="6D1CDA14" w:rsidR="005C6869" w:rsidRDefault="005C6869" w:rsidP="005C6869">
      <w:pPr>
        <w:spacing w:line="360" w:lineRule="auto"/>
        <w:rPr>
          <w:color w:val="000000" w:themeColor="text1"/>
          <w:sz w:val="24"/>
          <w:szCs w:val="24"/>
        </w:rPr>
      </w:pPr>
      <w:r>
        <w:rPr>
          <w:color w:val="000000" w:themeColor="text1"/>
          <w:sz w:val="24"/>
          <w:szCs w:val="24"/>
        </w:rPr>
        <w:t xml:space="preserve">In August 1521, </w:t>
      </w:r>
      <w:r w:rsidR="006816DA">
        <w:rPr>
          <w:color w:val="000000" w:themeColor="text1"/>
          <w:sz w:val="24"/>
          <w:szCs w:val="24"/>
        </w:rPr>
        <w:t>Nicolas</w:t>
      </w:r>
      <w:r>
        <w:rPr>
          <w:color w:val="000000" w:themeColor="text1"/>
          <w:sz w:val="24"/>
          <w:szCs w:val="24"/>
        </w:rPr>
        <w:t xml:space="preserve"> watches the Moon dip into Earth’s shadow and, bit by bit, immerse itself entirely. He notes the time precisely – 2.48 am.  The Moon, soaking up the Sun’s colour, glows fire-pink and rose-gold, reflecting all the light from the evening before and the dawn ahead.</w:t>
      </w:r>
    </w:p>
    <w:p w14:paraId="1F7F892F" w14:textId="77777777" w:rsidR="005C6869" w:rsidRDefault="005C6869" w:rsidP="005C6869">
      <w:pPr>
        <w:spacing w:line="360" w:lineRule="auto"/>
        <w:rPr>
          <w:color w:val="000000" w:themeColor="text1"/>
          <w:sz w:val="24"/>
          <w:szCs w:val="24"/>
        </w:rPr>
      </w:pPr>
      <w:r w:rsidRPr="00A10CBE">
        <w:rPr>
          <w:b/>
          <w:bCs/>
          <w:color w:val="000000" w:themeColor="text1"/>
          <w:sz w:val="24"/>
          <w:szCs w:val="24"/>
        </w:rPr>
        <w:t>This is an eclipse of the Moon</w:t>
      </w:r>
      <w:r>
        <w:rPr>
          <w:color w:val="000000" w:themeColor="text1"/>
          <w:sz w:val="24"/>
          <w:szCs w:val="24"/>
        </w:rPr>
        <w:t>.  More than any other drama in the sky, an eclipse of the Moon helps accurate measurement. Nicolas can measure distances of stars and planets from Sun and Moon.  He is up all night.</w:t>
      </w:r>
    </w:p>
    <w:p w14:paraId="2361F139" w14:textId="77777777" w:rsidR="005C6869" w:rsidRDefault="005C6869" w:rsidP="005C6869">
      <w:pPr>
        <w:spacing w:line="360" w:lineRule="auto"/>
        <w:rPr>
          <w:color w:val="000000" w:themeColor="text1"/>
          <w:sz w:val="24"/>
          <w:szCs w:val="24"/>
        </w:rPr>
      </w:pPr>
      <w:r>
        <w:rPr>
          <w:color w:val="000000" w:themeColor="text1"/>
          <w:sz w:val="24"/>
          <w:szCs w:val="24"/>
        </w:rPr>
        <w:t xml:space="preserve">Years pass.  By day, Nicolas manages money and land. By night, he watches and records, calculates and writes.  In 1529, he makes the last observation to go in his book – the Moon hiding Venus. His book will be called </w:t>
      </w:r>
      <w:r w:rsidRPr="00FC0902">
        <w:rPr>
          <w:i/>
          <w:iCs/>
          <w:color w:val="000000" w:themeColor="text1"/>
          <w:sz w:val="24"/>
          <w:szCs w:val="24"/>
        </w:rPr>
        <w:t>On the Revolutions of the Heavenly Spheres</w:t>
      </w:r>
      <w:r>
        <w:rPr>
          <w:color w:val="000000" w:themeColor="text1"/>
          <w:sz w:val="24"/>
          <w:szCs w:val="24"/>
        </w:rPr>
        <w:t xml:space="preserve">.  </w:t>
      </w:r>
    </w:p>
    <w:p w14:paraId="3F1B29BF" w14:textId="77777777" w:rsidR="005C6869" w:rsidRPr="000C0274" w:rsidRDefault="005C6869" w:rsidP="005C6869">
      <w:pPr>
        <w:spacing w:line="360" w:lineRule="auto"/>
        <w:rPr>
          <w:color w:val="FF0000"/>
          <w:sz w:val="24"/>
          <w:szCs w:val="24"/>
        </w:rPr>
      </w:pPr>
    </w:p>
    <w:p w14:paraId="101D535D" w14:textId="70C87F97" w:rsidR="005C6869" w:rsidRPr="00F654B3" w:rsidRDefault="00017FB6" w:rsidP="005C6869">
      <w:pPr>
        <w:spacing w:line="360" w:lineRule="auto"/>
        <w:rPr>
          <w:i/>
          <w:iCs/>
          <w:color w:val="000000" w:themeColor="text1"/>
          <w:sz w:val="24"/>
          <w:szCs w:val="24"/>
        </w:rPr>
      </w:pPr>
      <w:r>
        <w:rPr>
          <w:i/>
          <w:iCs/>
          <w:color w:val="000000" w:themeColor="text1"/>
          <w:sz w:val="24"/>
          <w:szCs w:val="24"/>
        </w:rPr>
        <w:lastRenderedPageBreak/>
        <w:t xml:space="preserve">Nicolas’s book, </w:t>
      </w:r>
      <w:r w:rsidR="005C6869" w:rsidRPr="00F654B3">
        <w:rPr>
          <w:i/>
          <w:iCs/>
          <w:color w:val="000000" w:themeColor="text1"/>
          <w:sz w:val="24"/>
          <w:szCs w:val="24"/>
        </w:rPr>
        <w:t xml:space="preserve">On the Revolutions, </w:t>
      </w:r>
      <w:r>
        <w:rPr>
          <w:i/>
          <w:iCs/>
          <w:color w:val="000000" w:themeColor="text1"/>
          <w:sz w:val="24"/>
          <w:szCs w:val="24"/>
        </w:rPr>
        <w:t xml:space="preserve">is </w:t>
      </w:r>
      <w:r w:rsidR="005C6869" w:rsidRPr="00F654B3">
        <w:rPr>
          <w:i/>
          <w:iCs/>
          <w:color w:val="000000" w:themeColor="text1"/>
          <w:sz w:val="24"/>
          <w:szCs w:val="24"/>
        </w:rPr>
        <w:t xml:space="preserve">the foundation of modern astronomy. </w:t>
      </w:r>
      <w:r>
        <w:rPr>
          <w:i/>
          <w:iCs/>
          <w:color w:val="000000" w:themeColor="text1"/>
          <w:sz w:val="24"/>
          <w:szCs w:val="24"/>
        </w:rPr>
        <w:t>T</w:t>
      </w:r>
      <w:r w:rsidR="005C6869" w:rsidRPr="00F654B3">
        <w:rPr>
          <w:i/>
          <w:iCs/>
          <w:color w:val="000000" w:themeColor="text1"/>
          <w:sz w:val="24"/>
          <w:szCs w:val="24"/>
        </w:rPr>
        <w:t>he great astronomer Galile</w:t>
      </w:r>
      <w:r>
        <w:rPr>
          <w:i/>
          <w:iCs/>
          <w:color w:val="000000" w:themeColor="text1"/>
          <w:sz w:val="24"/>
          <w:szCs w:val="24"/>
        </w:rPr>
        <w:t>o</w:t>
      </w:r>
      <w:r w:rsidR="005C6869" w:rsidRPr="00F654B3">
        <w:rPr>
          <w:i/>
          <w:iCs/>
          <w:color w:val="000000" w:themeColor="text1"/>
          <w:sz w:val="24"/>
          <w:szCs w:val="24"/>
        </w:rPr>
        <w:t xml:space="preserve">, using his telescope in 1609, </w:t>
      </w:r>
      <w:r>
        <w:rPr>
          <w:i/>
          <w:iCs/>
          <w:color w:val="000000" w:themeColor="text1"/>
          <w:sz w:val="24"/>
          <w:szCs w:val="24"/>
        </w:rPr>
        <w:t>confirmed that Nicolas was correct in his calculations.</w:t>
      </w:r>
    </w:p>
    <w:p w14:paraId="538FCE37" w14:textId="50CB85C4" w:rsidR="005C6869" w:rsidRDefault="005C6869" w:rsidP="005C6869">
      <w:pPr>
        <w:spacing w:line="360" w:lineRule="auto"/>
        <w:rPr>
          <w:b/>
          <w:bCs/>
          <w:color w:val="000000" w:themeColor="text1"/>
          <w:sz w:val="24"/>
          <w:szCs w:val="24"/>
        </w:rPr>
      </w:pPr>
      <w:r w:rsidRPr="004757A3">
        <w:rPr>
          <w:b/>
          <w:bCs/>
          <w:color w:val="000000" w:themeColor="text1"/>
          <w:sz w:val="24"/>
          <w:szCs w:val="24"/>
        </w:rPr>
        <w:t>This is how Copernicus drew the solar system.  The outer ring (‘</w:t>
      </w:r>
      <w:proofErr w:type="spellStart"/>
      <w:r w:rsidRPr="004757A3">
        <w:rPr>
          <w:b/>
          <w:bCs/>
          <w:color w:val="000000" w:themeColor="text1"/>
          <w:sz w:val="24"/>
          <w:szCs w:val="24"/>
        </w:rPr>
        <w:t>stellarum</w:t>
      </w:r>
      <w:proofErr w:type="spellEnd"/>
      <w:r w:rsidRPr="004757A3">
        <w:rPr>
          <w:b/>
          <w:bCs/>
          <w:color w:val="000000" w:themeColor="text1"/>
          <w:sz w:val="24"/>
          <w:szCs w:val="24"/>
        </w:rPr>
        <w:t xml:space="preserve">’) is the stars.  Earth is ‘terra’. </w:t>
      </w:r>
    </w:p>
    <w:p w14:paraId="4EE6F610" w14:textId="2AD78433" w:rsidR="005C6869" w:rsidRPr="004757A3" w:rsidRDefault="00E72292" w:rsidP="005C6869">
      <w:pPr>
        <w:spacing w:line="360" w:lineRule="auto"/>
        <w:rPr>
          <w:b/>
          <w:bCs/>
          <w:color w:val="000000" w:themeColor="text1"/>
          <w:sz w:val="24"/>
          <w:szCs w:val="24"/>
        </w:rPr>
      </w:pPr>
      <w:r>
        <w:rPr>
          <w:i/>
          <w:iCs/>
          <w:noProof/>
          <w:color w:val="000000" w:themeColor="text1"/>
          <w:sz w:val="24"/>
          <w:szCs w:val="24"/>
        </w:rPr>
        <w:drawing>
          <wp:anchor distT="0" distB="0" distL="114300" distR="114300" simplePos="0" relativeHeight="251678720" behindDoc="0" locked="0" layoutInCell="1" allowOverlap="1" wp14:anchorId="62F8CD41" wp14:editId="2069F6B0">
            <wp:simplePos x="0" y="0"/>
            <wp:positionH relativeFrom="margin">
              <wp:posOffset>3262630</wp:posOffset>
            </wp:positionH>
            <wp:positionV relativeFrom="page">
              <wp:posOffset>1503045</wp:posOffset>
            </wp:positionV>
            <wp:extent cx="3487420" cy="3188335"/>
            <wp:effectExtent l="0" t="0" r="0" b="0"/>
            <wp:wrapSquare wrapText="bothSides"/>
            <wp:docPr id="1240113230" name="Picture 1240113230" descr="A circular diagram of the solar system&#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0113230" name="Picture 1240113230" descr="A circular diagram of the solar system&#10;&#10;AI-generated content may be incorrect."/>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3487420" cy="3188335"/>
                    </a:xfrm>
                    <a:prstGeom prst="rect">
                      <a:avLst/>
                    </a:prstGeom>
                    <a:noFill/>
                  </pic:spPr>
                </pic:pic>
              </a:graphicData>
            </a:graphic>
          </wp:anchor>
        </w:drawing>
      </w:r>
    </w:p>
    <w:p w14:paraId="50DA3C13" w14:textId="29A86F81" w:rsidR="00E72292" w:rsidRPr="00E47E69" w:rsidRDefault="00E72292" w:rsidP="00E72292">
      <w:pPr>
        <w:pStyle w:val="Heading1"/>
        <w:spacing w:line="360" w:lineRule="auto"/>
        <w:rPr>
          <w:b/>
          <w:bCs/>
        </w:rPr>
      </w:pPr>
      <w:r w:rsidRPr="00E47E69">
        <w:rPr>
          <w:b/>
          <w:bCs/>
        </w:rPr>
        <w:t xml:space="preserve">Step </w:t>
      </w:r>
      <w:r>
        <w:rPr>
          <w:b/>
          <w:bCs/>
        </w:rPr>
        <w:t>4</w:t>
      </w:r>
    </w:p>
    <w:p w14:paraId="5F3F8CAD" w14:textId="4A05B8BF" w:rsidR="00E72292" w:rsidRPr="00441479" w:rsidRDefault="00E72292" w:rsidP="00E72292">
      <w:pPr>
        <w:spacing w:line="360" w:lineRule="auto"/>
        <w:rPr>
          <w:color w:val="000000" w:themeColor="text1"/>
          <w:sz w:val="24"/>
          <w:szCs w:val="24"/>
        </w:rPr>
      </w:pPr>
      <w:r>
        <w:rPr>
          <w:color w:val="000000" w:themeColor="text1"/>
          <w:sz w:val="24"/>
          <w:szCs w:val="24"/>
        </w:rPr>
        <w:t>Make some</w:t>
      </w:r>
      <w:r>
        <w:rPr>
          <w:color w:val="000000" w:themeColor="text1"/>
          <w:sz w:val="24"/>
          <w:szCs w:val="24"/>
        </w:rPr>
        <w:t xml:space="preserve"> final</w:t>
      </w:r>
      <w:r>
        <w:rPr>
          <w:color w:val="000000" w:themeColor="text1"/>
          <w:sz w:val="24"/>
          <w:szCs w:val="24"/>
        </w:rPr>
        <w:t xml:space="preserve"> notes about the </w:t>
      </w:r>
      <w:r>
        <w:rPr>
          <w:b/>
          <w:bCs/>
          <w:color w:val="000000" w:themeColor="text1"/>
          <w:sz w:val="24"/>
          <w:szCs w:val="24"/>
        </w:rPr>
        <w:t xml:space="preserve">people, places and traditions </w:t>
      </w:r>
      <w:r>
        <w:rPr>
          <w:color w:val="000000" w:themeColor="text1"/>
          <w:sz w:val="24"/>
          <w:szCs w:val="24"/>
        </w:rPr>
        <w:t>that shaped Nicolas Copernicus’s scientific ideas</w:t>
      </w:r>
      <w:r>
        <w:rPr>
          <w:color w:val="000000" w:themeColor="text1"/>
          <w:sz w:val="24"/>
          <w:szCs w:val="24"/>
        </w:rPr>
        <w:t>.</w:t>
      </w:r>
    </w:p>
    <w:p w14:paraId="4A9F72BE" w14:textId="77777777" w:rsidR="005C6869" w:rsidRPr="00E72292" w:rsidRDefault="005C6869" w:rsidP="005C6869">
      <w:pPr>
        <w:spacing w:line="360" w:lineRule="auto"/>
      </w:pPr>
    </w:p>
    <w:p w14:paraId="3BEFBB0A" w14:textId="77777777" w:rsidR="0000458E" w:rsidRPr="0000458E" w:rsidRDefault="0000458E" w:rsidP="0000458E"/>
    <w:p w14:paraId="26B882BF" w14:textId="77777777" w:rsidR="0000458E" w:rsidRDefault="0000458E" w:rsidP="00CB59E8">
      <w:pPr>
        <w:spacing w:line="360" w:lineRule="auto"/>
        <w:rPr>
          <w:b/>
          <w:bCs/>
          <w:color w:val="000000" w:themeColor="text1"/>
          <w:sz w:val="32"/>
          <w:szCs w:val="32"/>
        </w:rPr>
      </w:pPr>
    </w:p>
    <w:p w14:paraId="3B1A6A97" w14:textId="77777777" w:rsidR="0000458E" w:rsidRDefault="0000458E" w:rsidP="00CB59E8">
      <w:pPr>
        <w:spacing w:line="360" w:lineRule="auto"/>
        <w:rPr>
          <w:b/>
          <w:bCs/>
          <w:color w:val="000000" w:themeColor="text1"/>
          <w:sz w:val="32"/>
          <w:szCs w:val="32"/>
        </w:rPr>
      </w:pPr>
    </w:p>
    <w:p w14:paraId="43A5F85B" w14:textId="13B7D576" w:rsidR="00CB242B" w:rsidRPr="00E818C5" w:rsidRDefault="00CB242B" w:rsidP="00CB59E8">
      <w:pPr>
        <w:spacing w:line="360" w:lineRule="auto"/>
        <w:rPr>
          <w:b/>
          <w:bCs/>
          <w:color w:val="000000" w:themeColor="text1"/>
          <w:sz w:val="32"/>
          <w:szCs w:val="32"/>
        </w:rPr>
      </w:pPr>
      <w:r w:rsidRPr="00E818C5">
        <w:rPr>
          <w:b/>
          <w:bCs/>
          <w:color w:val="000000" w:themeColor="text1"/>
          <w:sz w:val="32"/>
          <w:szCs w:val="32"/>
        </w:rPr>
        <w:t>Shaping your answer</w:t>
      </w:r>
    </w:p>
    <w:p w14:paraId="49541045" w14:textId="4C5CF0EF" w:rsidR="00CB242B" w:rsidRDefault="00CB242B" w:rsidP="00CB59E8">
      <w:pPr>
        <w:spacing w:line="360" w:lineRule="auto"/>
        <w:rPr>
          <w:color w:val="FF0000"/>
          <w:sz w:val="24"/>
          <w:szCs w:val="24"/>
        </w:rPr>
      </w:pPr>
      <w:r w:rsidRPr="00E818C5">
        <w:rPr>
          <w:color w:val="000000" w:themeColor="text1"/>
          <w:sz w:val="32"/>
          <w:szCs w:val="32"/>
        </w:rPr>
        <w:t>On a large piece or paper, or on a computer, make a collage showing the worlds that shaped Sofonisba’s art and Copernicus’s book.   Decide how you will show the three themes of people, places and traditions, and how you will show their connections.</w:t>
      </w:r>
    </w:p>
    <w:p w14:paraId="70F62B1C" w14:textId="77777777" w:rsidR="00893C91" w:rsidRDefault="00893C91" w:rsidP="00CB59E8">
      <w:pPr>
        <w:spacing w:line="360" w:lineRule="auto"/>
      </w:pPr>
    </w:p>
    <w:sectPr w:rsidR="00893C91" w:rsidSect="00CB242B">
      <w:footerReference w:type="even" r:id="rId25"/>
      <w:footerReference w:type="default" r:id="rId26"/>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76507DE" w14:textId="77777777" w:rsidR="007325A3" w:rsidRDefault="007325A3">
      <w:pPr>
        <w:spacing w:after="0" w:line="240" w:lineRule="auto"/>
      </w:pPr>
      <w:r>
        <w:separator/>
      </w:r>
    </w:p>
  </w:endnote>
  <w:endnote w:type="continuationSeparator" w:id="0">
    <w:p w14:paraId="6A433D9B" w14:textId="77777777" w:rsidR="007325A3" w:rsidRDefault="007325A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Iskoola Pota">
    <w:charset w:val="00"/>
    <w:family w:val="swiss"/>
    <w:pitch w:val="variable"/>
    <w:sig w:usb0="00000003" w:usb1="00000000" w:usb2="000002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467826087"/>
      <w:docPartObj>
        <w:docPartGallery w:val="Page Numbers (Bottom of Page)"/>
        <w:docPartUnique/>
      </w:docPartObj>
    </w:sdtPr>
    <w:sdtContent>
      <w:p w14:paraId="39010B2C" w14:textId="77777777" w:rsidR="00000000" w:rsidRDefault="00E12471" w:rsidP="00E5602D">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7816643B" w14:textId="77777777" w:rsidR="00000000" w:rsidRDefault="0000000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986052956"/>
      <w:docPartObj>
        <w:docPartGallery w:val="Page Numbers (Bottom of Page)"/>
        <w:docPartUnique/>
      </w:docPartObj>
    </w:sdtPr>
    <w:sdtContent>
      <w:p w14:paraId="1EF66C10" w14:textId="77777777" w:rsidR="00000000" w:rsidRDefault="00E12471" w:rsidP="00E5602D">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6E9C6565" w14:textId="77777777" w:rsidR="00000000" w:rsidRDefault="0000000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69D68FF" w14:textId="77777777" w:rsidR="007325A3" w:rsidRDefault="007325A3">
      <w:pPr>
        <w:spacing w:after="0" w:line="240" w:lineRule="auto"/>
      </w:pPr>
      <w:r>
        <w:separator/>
      </w:r>
    </w:p>
  </w:footnote>
  <w:footnote w:type="continuationSeparator" w:id="0">
    <w:p w14:paraId="2FA43AEB" w14:textId="77777777" w:rsidR="007325A3" w:rsidRDefault="007325A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CD7219E"/>
    <w:multiLevelType w:val="hybridMultilevel"/>
    <w:tmpl w:val="D1EE228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55793826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3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07E17"/>
    <w:rsid w:val="0000458E"/>
    <w:rsid w:val="00017FB6"/>
    <w:rsid w:val="000500CC"/>
    <w:rsid w:val="00090BF3"/>
    <w:rsid w:val="00350E60"/>
    <w:rsid w:val="003E78C6"/>
    <w:rsid w:val="00403200"/>
    <w:rsid w:val="00405262"/>
    <w:rsid w:val="00437345"/>
    <w:rsid w:val="00441479"/>
    <w:rsid w:val="004F6341"/>
    <w:rsid w:val="00505184"/>
    <w:rsid w:val="0052498A"/>
    <w:rsid w:val="005C6869"/>
    <w:rsid w:val="00616F75"/>
    <w:rsid w:val="006816DA"/>
    <w:rsid w:val="006F754F"/>
    <w:rsid w:val="00731570"/>
    <w:rsid w:val="007325A3"/>
    <w:rsid w:val="00780367"/>
    <w:rsid w:val="007C0C55"/>
    <w:rsid w:val="00893C91"/>
    <w:rsid w:val="008C1C1C"/>
    <w:rsid w:val="009F7AC1"/>
    <w:rsid w:val="00A90939"/>
    <w:rsid w:val="00B52FBD"/>
    <w:rsid w:val="00B80599"/>
    <w:rsid w:val="00BB2F34"/>
    <w:rsid w:val="00C450A1"/>
    <w:rsid w:val="00C830DB"/>
    <w:rsid w:val="00CB242B"/>
    <w:rsid w:val="00CB59E8"/>
    <w:rsid w:val="00CE599F"/>
    <w:rsid w:val="00D66427"/>
    <w:rsid w:val="00D76967"/>
    <w:rsid w:val="00DC6D6A"/>
    <w:rsid w:val="00E07E17"/>
    <w:rsid w:val="00E12471"/>
    <w:rsid w:val="00E72292"/>
    <w:rsid w:val="00E818C5"/>
    <w:rsid w:val="00F113BA"/>
    <w:rsid w:val="00F96F27"/>
    <w:rsid w:val="00FA7324"/>
    <w:rsid w:val="00FD3433"/>
    <w:rsid w:val="00FD596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138E82"/>
  <w15:chartTrackingRefBased/>
  <w15:docId w15:val="{16FFCD4D-DA74-4498-B664-B5040A185F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B242B"/>
  </w:style>
  <w:style w:type="paragraph" w:styleId="Heading1">
    <w:name w:val="heading 1"/>
    <w:basedOn w:val="Normal"/>
    <w:next w:val="Normal"/>
    <w:link w:val="Heading1Char"/>
    <w:uiPriority w:val="9"/>
    <w:qFormat/>
    <w:rsid w:val="00CB242B"/>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B242B"/>
    <w:rPr>
      <w:rFonts w:asciiTheme="majorHAnsi" w:eastAsiaTheme="majorEastAsia" w:hAnsiTheme="majorHAnsi" w:cstheme="majorBidi"/>
      <w:color w:val="2F5496" w:themeColor="accent1" w:themeShade="BF"/>
      <w:sz w:val="32"/>
      <w:szCs w:val="32"/>
    </w:rPr>
  </w:style>
  <w:style w:type="table" w:styleId="TableGrid">
    <w:name w:val="Table Grid"/>
    <w:basedOn w:val="TableNormal"/>
    <w:uiPriority w:val="39"/>
    <w:rsid w:val="00CB242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er">
    <w:name w:val="footer"/>
    <w:basedOn w:val="Normal"/>
    <w:link w:val="FooterChar"/>
    <w:uiPriority w:val="99"/>
    <w:unhideWhenUsed/>
    <w:rsid w:val="00CB242B"/>
    <w:pPr>
      <w:tabs>
        <w:tab w:val="center" w:pos="4513"/>
        <w:tab w:val="right" w:pos="9026"/>
      </w:tabs>
      <w:spacing w:after="0" w:line="240" w:lineRule="auto"/>
    </w:pPr>
  </w:style>
  <w:style w:type="character" w:customStyle="1" w:styleId="FooterChar">
    <w:name w:val="Footer Char"/>
    <w:basedOn w:val="DefaultParagraphFont"/>
    <w:link w:val="Footer"/>
    <w:uiPriority w:val="99"/>
    <w:rsid w:val="00CB242B"/>
  </w:style>
  <w:style w:type="character" w:styleId="PageNumber">
    <w:name w:val="page number"/>
    <w:basedOn w:val="DefaultParagraphFont"/>
    <w:uiPriority w:val="99"/>
    <w:semiHidden/>
    <w:unhideWhenUsed/>
    <w:rsid w:val="00CB242B"/>
  </w:style>
  <w:style w:type="paragraph" w:styleId="ListParagraph">
    <w:name w:val="List Paragraph"/>
    <w:basedOn w:val="Normal"/>
    <w:uiPriority w:val="34"/>
    <w:qFormat/>
    <w:rsid w:val="009F7AC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jpeg"/><Relationship Id="rId18" Type="http://schemas.openxmlformats.org/officeDocument/2006/relationships/image" Target="media/image12.jpeg"/><Relationship Id="rId26" Type="http://schemas.openxmlformats.org/officeDocument/2006/relationships/footer" Target="footer2.xml"/><Relationship Id="rId3" Type="http://schemas.openxmlformats.org/officeDocument/2006/relationships/settings" Target="settings.xml"/><Relationship Id="rId21" Type="http://schemas.openxmlformats.org/officeDocument/2006/relationships/image" Target="media/image15.tiff"/><Relationship Id="rId7" Type="http://schemas.openxmlformats.org/officeDocument/2006/relationships/image" Target="media/image1.jpeg"/><Relationship Id="rId12" Type="http://schemas.openxmlformats.org/officeDocument/2006/relationships/image" Target="media/image6.jpeg"/><Relationship Id="rId17" Type="http://schemas.openxmlformats.org/officeDocument/2006/relationships/image" Target="media/image11.jpeg"/><Relationship Id="rId25" Type="http://schemas.openxmlformats.org/officeDocument/2006/relationships/footer" Target="footer1.xml"/><Relationship Id="rId2" Type="http://schemas.openxmlformats.org/officeDocument/2006/relationships/styles" Target="styles.xml"/><Relationship Id="rId16" Type="http://schemas.openxmlformats.org/officeDocument/2006/relationships/image" Target="media/image10.jpeg"/><Relationship Id="rId20" Type="http://schemas.openxmlformats.org/officeDocument/2006/relationships/image" Target="media/image14.tiff"/><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eg"/><Relationship Id="rId24" Type="http://schemas.openxmlformats.org/officeDocument/2006/relationships/image" Target="media/image18.png"/><Relationship Id="rId5" Type="http://schemas.openxmlformats.org/officeDocument/2006/relationships/footnotes" Target="footnotes.xml"/><Relationship Id="rId15" Type="http://schemas.openxmlformats.org/officeDocument/2006/relationships/image" Target="media/image9.jpeg"/><Relationship Id="rId23" Type="http://schemas.openxmlformats.org/officeDocument/2006/relationships/image" Target="media/image17.tiff"/><Relationship Id="rId28" Type="http://schemas.openxmlformats.org/officeDocument/2006/relationships/theme" Target="theme/theme1.xml"/><Relationship Id="rId10" Type="http://schemas.openxmlformats.org/officeDocument/2006/relationships/image" Target="media/image4.jpeg"/><Relationship Id="rId19" Type="http://schemas.openxmlformats.org/officeDocument/2006/relationships/image" Target="media/image13.tiff"/><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image" Target="media/image8.jpeg"/><Relationship Id="rId22" Type="http://schemas.openxmlformats.org/officeDocument/2006/relationships/image" Target="media/image16.tiff"/><Relationship Id="rId27"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88</TotalTime>
  <Pages>10</Pages>
  <Words>2229</Words>
  <Characters>12707</Characters>
  <Application>Microsoft Office Word</Application>
  <DocSecurity>0</DocSecurity>
  <Lines>105</Lines>
  <Paragraphs>29</Paragraphs>
  <ScaleCrop>false</ScaleCrop>
  <Company/>
  <LinksUpToDate>false</LinksUpToDate>
  <CharactersWithSpaces>14907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Paula Lobo (Staff)</dc:creator>
  <cp:keywords/>
  <dc:description/>
  <cp:lastModifiedBy>Paula Lobo (Staff)</cp:lastModifiedBy>
  <cp:revision>43</cp:revision>
  <dcterms:created xsi:type="dcterms:W3CDTF">2023-01-22T18:26:00Z</dcterms:created>
  <dcterms:modified xsi:type="dcterms:W3CDTF">2025-09-15T14:21:00Z</dcterms:modified>
</cp:coreProperties>
</file>